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5C9" w:rsidRDefault="00AC25C9" w:rsidP="00A126FA">
      <w:pPr>
        <w:jc w:val="center"/>
        <w:rPr>
          <w:b/>
          <w:bCs/>
          <w:sz w:val="28"/>
          <w:szCs w:val="28"/>
          <w:lang w:val="es-ES"/>
        </w:rPr>
      </w:pPr>
    </w:p>
    <w:p w:rsidR="004F7C65" w:rsidRPr="00467B51" w:rsidRDefault="004F7C65" w:rsidP="00A126FA">
      <w:pPr>
        <w:jc w:val="center"/>
        <w:rPr>
          <w:b/>
          <w:bCs/>
          <w:sz w:val="28"/>
          <w:szCs w:val="28"/>
          <w:lang w:val="es-ES"/>
        </w:rPr>
      </w:pPr>
    </w:p>
    <w:p w:rsidR="00832284" w:rsidRDefault="00832284" w:rsidP="0012112A">
      <w:pPr>
        <w:jc w:val="both"/>
        <w:rPr>
          <w:b/>
          <w:bCs/>
          <w:lang w:val="es-ES"/>
        </w:rPr>
      </w:pPr>
    </w:p>
    <w:p w:rsidR="00832284" w:rsidRDefault="00832284" w:rsidP="0012112A">
      <w:pPr>
        <w:jc w:val="both"/>
        <w:rPr>
          <w:b/>
          <w:bCs/>
          <w:lang w:val="es-ES"/>
        </w:rPr>
      </w:pPr>
    </w:p>
    <w:p w:rsidR="0012112A" w:rsidRDefault="00CE3E86" w:rsidP="0012112A">
      <w:pPr>
        <w:jc w:val="both"/>
        <w:rPr>
          <w:b/>
          <w:bCs/>
          <w:spacing w:val="60"/>
          <w:sz w:val="72"/>
          <w:szCs w:val="72"/>
          <w:lang w:val="es-ES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2218153" wp14:editId="5A6AEBF2">
                <wp:simplePos x="0" y="0"/>
                <wp:positionH relativeFrom="column">
                  <wp:posOffset>156903</wp:posOffset>
                </wp:positionH>
                <wp:positionV relativeFrom="paragraph">
                  <wp:posOffset>193675</wp:posOffset>
                </wp:positionV>
                <wp:extent cx="8258810" cy="2897579"/>
                <wp:effectExtent l="0" t="0" r="0" b="0"/>
                <wp:wrapNone/>
                <wp:docPr id="14" name="1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58810" cy="28975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02AD2" w:rsidRDefault="00F02AD2" w:rsidP="00467B51">
                            <w:pPr>
                              <w:jc w:val="center"/>
                              <w:rPr>
                                <w:b/>
                                <w:bCs/>
                                <w:spacing w:val="60"/>
                                <w:sz w:val="72"/>
                                <w:szCs w:val="72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60"/>
                                <w:sz w:val="72"/>
                                <w:szCs w:val="72"/>
                                <w:lang w:val="es-ES"/>
                              </w:rPr>
                              <w:t>PLANEACIÓN DE ACADEMIA DE</w:t>
                            </w:r>
                            <w:r w:rsidR="00786444">
                              <w:rPr>
                                <w:b/>
                                <w:bCs/>
                                <w:spacing w:val="60"/>
                                <w:sz w:val="72"/>
                                <w:szCs w:val="72"/>
                                <w:lang w:val="es-ES"/>
                              </w:rPr>
                              <w:t xml:space="preserve"> COMPONENTES COGNITIVOS</w:t>
                            </w:r>
                            <w:r>
                              <w:rPr>
                                <w:b/>
                                <w:bCs/>
                                <w:spacing w:val="60"/>
                                <w:sz w:val="72"/>
                                <w:szCs w:val="72"/>
                                <w:lang w:val="es-ES"/>
                              </w:rPr>
                              <w:t xml:space="preserve"> </w:t>
                            </w:r>
                          </w:p>
                          <w:p w:rsidR="00F02AD2" w:rsidRPr="0012112A" w:rsidRDefault="00F02AD2" w:rsidP="00467B51">
                            <w:pPr>
                              <w:jc w:val="center"/>
                              <w:rPr>
                                <w:b/>
                                <w:bCs/>
                                <w:spacing w:val="60"/>
                                <w:sz w:val="72"/>
                                <w:szCs w:val="72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60"/>
                                <w:sz w:val="72"/>
                                <w:szCs w:val="72"/>
                                <w:lang w:val="es-ES"/>
                              </w:rPr>
                              <w:t>CICLO ESCOLAR 2016-2017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218153" id="_x0000_t202" coordsize="21600,21600" o:spt="202" path="m,l,21600r21600,l21600,xe">
                <v:stroke joinstyle="miter"/>
                <v:path gradientshapeok="t" o:connecttype="rect"/>
              </v:shapetype>
              <v:shape id="13 Cuadro de texto" o:spid="_x0000_s1026" type="#_x0000_t202" style="position:absolute;left:0;text-align:left;margin-left:12.35pt;margin-top:15.25pt;width:650.3pt;height:228.1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" filled="f" stroked="f">
                <v:path arrowok="t"/>
                <v:textbox>
                  <w:txbxContent>
                    <w:p w:rsidR="00F02AD2" w:rsidRDefault="00F02AD2" w:rsidP="00467B51">
                      <w:pPr>
                        <w:jc w:val="center"/>
                        <w:rPr>
                          <w:b/>
                          <w:bCs/>
                          <w:spacing w:val="60"/>
                          <w:sz w:val="72"/>
                          <w:szCs w:val="72"/>
                          <w:lang w:val="es-ES"/>
                        </w:rPr>
                      </w:pPr>
                      <w:r>
                        <w:rPr>
                          <w:b/>
                          <w:bCs/>
                          <w:spacing w:val="60"/>
                          <w:sz w:val="72"/>
                          <w:szCs w:val="72"/>
                          <w:lang w:val="es-ES"/>
                        </w:rPr>
                        <w:t>PLANEACIÓN DE ACADEMIA DE</w:t>
                      </w:r>
                      <w:r w:rsidR="00786444">
                        <w:rPr>
                          <w:b/>
                          <w:bCs/>
                          <w:spacing w:val="60"/>
                          <w:sz w:val="72"/>
                          <w:szCs w:val="72"/>
                          <w:lang w:val="es-ES"/>
                        </w:rPr>
                        <w:t xml:space="preserve"> COMPONENTES COGNITIVOS</w:t>
                      </w:r>
                      <w:r>
                        <w:rPr>
                          <w:b/>
                          <w:bCs/>
                          <w:spacing w:val="60"/>
                          <w:sz w:val="72"/>
                          <w:szCs w:val="72"/>
                          <w:lang w:val="es-ES"/>
                        </w:rPr>
                        <w:t xml:space="preserve"> </w:t>
                      </w:r>
                    </w:p>
                    <w:p w:rsidR="00F02AD2" w:rsidRPr="0012112A" w:rsidRDefault="00F02AD2" w:rsidP="00467B51">
                      <w:pPr>
                        <w:jc w:val="center"/>
                        <w:rPr>
                          <w:b/>
                          <w:bCs/>
                          <w:spacing w:val="60"/>
                          <w:sz w:val="72"/>
                          <w:szCs w:val="72"/>
                          <w:lang w:val="es-ES"/>
                        </w:rPr>
                      </w:pPr>
                      <w:r>
                        <w:rPr>
                          <w:b/>
                          <w:bCs/>
                          <w:spacing w:val="60"/>
                          <w:sz w:val="72"/>
                          <w:szCs w:val="72"/>
                          <w:lang w:val="es-ES"/>
                        </w:rPr>
                        <w:t>CICLO ESCOLAR 2016-2017</w:t>
                      </w:r>
                    </w:p>
                  </w:txbxContent>
                </v:textbox>
              </v:shape>
            </w:pict>
          </mc:Fallback>
        </mc:AlternateContent>
      </w:r>
    </w:p>
    <w:p w:rsidR="0012112A" w:rsidRDefault="0012112A" w:rsidP="0012112A">
      <w:pPr>
        <w:jc w:val="both"/>
        <w:rPr>
          <w:b/>
          <w:bCs/>
          <w:spacing w:val="60"/>
          <w:sz w:val="72"/>
          <w:szCs w:val="72"/>
          <w:lang w:val="es-ES"/>
        </w:rPr>
      </w:pPr>
    </w:p>
    <w:p w:rsidR="0012112A" w:rsidRDefault="0012112A" w:rsidP="0012112A">
      <w:pPr>
        <w:jc w:val="both"/>
        <w:rPr>
          <w:b/>
          <w:bCs/>
          <w:spacing w:val="60"/>
          <w:sz w:val="72"/>
          <w:szCs w:val="72"/>
          <w:lang w:val="es-ES"/>
        </w:rPr>
      </w:pPr>
    </w:p>
    <w:p w:rsidR="0012112A" w:rsidRDefault="0012112A" w:rsidP="0012112A">
      <w:pPr>
        <w:jc w:val="both"/>
        <w:rPr>
          <w:b/>
          <w:bCs/>
          <w:spacing w:val="60"/>
          <w:sz w:val="72"/>
          <w:szCs w:val="72"/>
          <w:lang w:val="es-ES"/>
        </w:rPr>
      </w:pPr>
    </w:p>
    <w:p w:rsidR="00AC25C9" w:rsidRDefault="00AC25C9" w:rsidP="00AC25C9">
      <w:pPr>
        <w:spacing w:after="0" w:line="240" w:lineRule="auto"/>
        <w:jc w:val="both"/>
        <w:rPr>
          <w:b/>
          <w:bCs/>
          <w:spacing w:val="60"/>
          <w:sz w:val="48"/>
          <w:szCs w:val="72"/>
          <w:lang w:val="es-ES"/>
        </w:rPr>
      </w:pPr>
    </w:p>
    <w:p w:rsidR="00832284" w:rsidRDefault="00832284" w:rsidP="00832284">
      <w:pPr>
        <w:rPr>
          <w:rFonts w:ascii="Gill Sans MT" w:hAnsi="Gill Sans MT" w:cs="Arial"/>
          <w:b/>
          <w:bCs/>
        </w:rPr>
      </w:pPr>
      <w:r w:rsidRPr="00A2036C">
        <w:rPr>
          <w:rFonts w:ascii="Gill Sans MT" w:hAnsi="Gill Sans MT" w:cs="Arial"/>
          <w:b/>
          <w:bCs/>
        </w:rPr>
        <w:t xml:space="preserve"> </w:t>
      </w:r>
    </w:p>
    <w:p w:rsidR="00A771DF" w:rsidRDefault="00A771DF" w:rsidP="00832284">
      <w:pPr>
        <w:rPr>
          <w:rFonts w:ascii="Gill Sans MT" w:hAnsi="Gill Sans MT" w:cs="Arial"/>
          <w:b/>
          <w:bCs/>
        </w:rPr>
      </w:pPr>
    </w:p>
    <w:p w:rsidR="00A771DF" w:rsidRDefault="00A771DF" w:rsidP="00832284">
      <w:pPr>
        <w:rPr>
          <w:rFonts w:ascii="Gill Sans MT" w:hAnsi="Gill Sans MT" w:cs="Arial"/>
          <w:b/>
          <w:bCs/>
        </w:rPr>
      </w:pPr>
    </w:p>
    <w:tbl>
      <w:tblPr>
        <w:tblStyle w:val="Tablaconcuadrcula"/>
        <w:tblW w:w="13603" w:type="dxa"/>
        <w:jc w:val="center"/>
        <w:tblLook w:val="04A0" w:firstRow="1" w:lastRow="0" w:firstColumn="1" w:lastColumn="0" w:noHBand="0" w:noVBand="1"/>
      </w:tblPr>
      <w:tblGrid>
        <w:gridCol w:w="3140"/>
        <w:gridCol w:w="5519"/>
        <w:gridCol w:w="4944"/>
      </w:tblGrid>
      <w:tr w:rsidR="00786444" w:rsidRPr="00786444" w:rsidTr="00786444">
        <w:trPr>
          <w:jc w:val="center"/>
        </w:trPr>
        <w:tc>
          <w:tcPr>
            <w:tcW w:w="3140" w:type="dxa"/>
            <w:shd w:val="clear" w:color="auto" w:fill="92D050"/>
            <w:vAlign w:val="center"/>
          </w:tcPr>
          <w:p w:rsidR="00786444" w:rsidRPr="00786444" w:rsidRDefault="00786444" w:rsidP="00755ECC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786444">
              <w:rPr>
                <w:rFonts w:ascii="Arial" w:hAnsi="Arial" w:cs="Arial"/>
                <w:b/>
                <w:bCs/>
                <w:lang w:val="es-ES"/>
              </w:rPr>
              <w:lastRenderedPageBreak/>
              <w:t>TEMA ESTRATEGICO</w:t>
            </w:r>
          </w:p>
        </w:tc>
        <w:tc>
          <w:tcPr>
            <w:tcW w:w="5519" w:type="dxa"/>
            <w:shd w:val="clear" w:color="auto" w:fill="92D050"/>
            <w:vAlign w:val="center"/>
          </w:tcPr>
          <w:p w:rsidR="00786444" w:rsidRPr="00786444" w:rsidRDefault="00786444" w:rsidP="00755ECC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786444">
              <w:rPr>
                <w:rFonts w:ascii="Arial" w:hAnsi="Arial" w:cs="Arial"/>
                <w:b/>
                <w:bCs/>
                <w:lang w:val="es-ES"/>
              </w:rPr>
              <w:t>PUNTO CRITICO</w:t>
            </w:r>
          </w:p>
          <w:p w:rsidR="00786444" w:rsidRPr="00786444" w:rsidRDefault="00786444" w:rsidP="00755ECC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786444">
              <w:rPr>
                <w:rFonts w:ascii="Arial" w:hAnsi="Arial" w:cs="Arial"/>
                <w:b/>
                <w:bCs/>
                <w:lang w:val="es-ES"/>
              </w:rPr>
              <w:t>(PROBLEMA)</w:t>
            </w:r>
          </w:p>
        </w:tc>
        <w:tc>
          <w:tcPr>
            <w:tcW w:w="4944" w:type="dxa"/>
            <w:shd w:val="clear" w:color="auto" w:fill="92D050"/>
            <w:vAlign w:val="center"/>
          </w:tcPr>
          <w:p w:rsidR="00786444" w:rsidRPr="00786444" w:rsidRDefault="00786444" w:rsidP="00755ECC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786444">
              <w:rPr>
                <w:rFonts w:ascii="Arial" w:hAnsi="Arial" w:cs="Arial"/>
                <w:b/>
                <w:bCs/>
                <w:lang w:val="es-ES"/>
              </w:rPr>
              <w:t>META</w:t>
            </w:r>
          </w:p>
        </w:tc>
      </w:tr>
      <w:tr w:rsidR="00786444" w:rsidRPr="00786444" w:rsidTr="00786444">
        <w:trPr>
          <w:jc w:val="center"/>
        </w:trPr>
        <w:tc>
          <w:tcPr>
            <w:tcW w:w="3140" w:type="dxa"/>
            <w:tcBorders>
              <w:bottom w:val="single" w:sz="4" w:space="0" w:color="auto"/>
            </w:tcBorders>
          </w:tcPr>
          <w:p w:rsidR="00786444" w:rsidRPr="00786444" w:rsidRDefault="00786444" w:rsidP="00755ECC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 w:rsidRPr="00786444">
              <w:rPr>
                <w:rFonts w:ascii="Arial" w:hAnsi="Arial" w:cs="Arial"/>
                <w:b/>
              </w:rPr>
              <w:t>Aseguramiento del desarrollo de las competencias genéricas y disciplinares de los alumnos establecidas en el marco curricular común</w:t>
            </w:r>
            <w:r w:rsidRPr="00786444">
              <w:rPr>
                <w:rFonts w:ascii="Arial" w:hAnsi="Arial" w:cs="Arial"/>
              </w:rPr>
              <w:t>. En la competencia 5.2 “Ordena información de acuerdo a categorías, jerarquías y relaciones”</w:t>
            </w:r>
          </w:p>
        </w:tc>
        <w:tc>
          <w:tcPr>
            <w:tcW w:w="5519" w:type="dxa"/>
            <w:tcBorders>
              <w:bottom w:val="single" w:sz="4" w:space="0" w:color="auto"/>
            </w:tcBorders>
            <w:vAlign w:val="center"/>
          </w:tcPr>
          <w:p w:rsidR="00786444" w:rsidRPr="00786444" w:rsidRDefault="00786444" w:rsidP="00755ECC">
            <w:pPr>
              <w:rPr>
                <w:rFonts w:ascii="Arial" w:hAnsi="Arial" w:cs="Arial"/>
              </w:rPr>
            </w:pPr>
            <w:r w:rsidRPr="00786444">
              <w:rPr>
                <w:rFonts w:ascii="Arial" w:hAnsi="Arial" w:cs="Arial"/>
              </w:rPr>
              <w:t>Se detectó que los estudiantes no logran jerarquizar ni establecer una relación entre distintos conceptos en estudio, debido a la falta de un pensamiento crítico y reflexivo.</w:t>
            </w:r>
          </w:p>
          <w:p w:rsidR="00786444" w:rsidRPr="00786444" w:rsidRDefault="00786444" w:rsidP="00755ECC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786444">
              <w:rPr>
                <w:rFonts w:ascii="Arial" w:hAnsi="Arial" w:cs="Arial"/>
              </w:rPr>
              <w:t xml:space="preserve">Asimismo no tienen hábitos de responsabilidad en cuanto cumplimiento de proveerse del material necesario para trabajar en clase ni entrega de tareas en tiempo y forma. </w:t>
            </w:r>
          </w:p>
        </w:tc>
        <w:tc>
          <w:tcPr>
            <w:tcW w:w="4944" w:type="dxa"/>
            <w:tcBorders>
              <w:bottom w:val="single" w:sz="4" w:space="0" w:color="auto"/>
            </w:tcBorders>
            <w:vAlign w:val="center"/>
          </w:tcPr>
          <w:p w:rsidR="00786444" w:rsidRPr="00786444" w:rsidRDefault="00786444" w:rsidP="00755ECC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786444">
              <w:rPr>
                <w:rFonts w:ascii="Arial" w:hAnsi="Arial" w:cs="Arial"/>
              </w:rPr>
              <w:t>Lograr que los estudiantes adquieran un pensamiento crítico y reflexivo reflejándose en la capacidad de ordenar información de acuerdo a categorías, jerarquías y relaciones.</w:t>
            </w:r>
          </w:p>
        </w:tc>
      </w:tr>
      <w:tr w:rsidR="00786444" w:rsidRPr="00786444" w:rsidTr="00786444">
        <w:trPr>
          <w:jc w:val="center"/>
        </w:trPr>
        <w:tc>
          <w:tcPr>
            <w:tcW w:w="3140" w:type="dxa"/>
            <w:vMerge w:val="restart"/>
            <w:vAlign w:val="center"/>
          </w:tcPr>
          <w:p w:rsidR="00786444" w:rsidRPr="00786444" w:rsidRDefault="00786444" w:rsidP="00755ECC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786444">
              <w:rPr>
                <w:rFonts w:ascii="Arial" w:hAnsi="Arial" w:cs="Arial"/>
                <w:b/>
              </w:rPr>
              <w:t>Seguimiento y atención a los indicadores de logro académico de los estudiantes</w:t>
            </w:r>
            <w:r w:rsidRPr="00786444">
              <w:rPr>
                <w:rFonts w:ascii="Arial" w:hAnsi="Arial" w:cs="Arial"/>
                <w:b/>
                <w:bCs/>
                <w:lang w:val="es-ES"/>
              </w:rPr>
              <w:t xml:space="preserve"> </w:t>
            </w:r>
          </w:p>
        </w:tc>
        <w:tc>
          <w:tcPr>
            <w:tcW w:w="5519" w:type="dxa"/>
            <w:vMerge w:val="restart"/>
          </w:tcPr>
          <w:p w:rsidR="00786444" w:rsidRPr="00786444" w:rsidRDefault="00786444" w:rsidP="00755ECC">
            <w:pPr>
              <w:jc w:val="both"/>
              <w:rPr>
                <w:rFonts w:ascii="Arial" w:hAnsi="Arial" w:cs="Arial"/>
                <w:b/>
              </w:rPr>
            </w:pPr>
            <w:r w:rsidRPr="00786444">
              <w:rPr>
                <w:rFonts w:ascii="Arial" w:hAnsi="Arial" w:cs="Arial"/>
                <w:b/>
              </w:rPr>
              <w:t>Aprobación:</w:t>
            </w:r>
          </w:p>
          <w:p w:rsidR="00786444" w:rsidRPr="00786444" w:rsidRDefault="00786444" w:rsidP="00755ECC">
            <w:pPr>
              <w:jc w:val="both"/>
              <w:rPr>
                <w:rFonts w:ascii="Arial" w:hAnsi="Arial" w:cs="Arial"/>
              </w:rPr>
            </w:pPr>
            <w:r w:rsidRPr="00786444">
              <w:rPr>
                <w:rFonts w:ascii="Arial" w:hAnsi="Arial" w:cs="Arial"/>
              </w:rPr>
              <w:t xml:space="preserve">El logro que se ha obtenido en el índice de aprobación se debe a que se ha explicado con mucho detalle cómo realizar las actividades solicitadas. También se ha explicado el propósito, la utilidad y la forma de guiarse mediante una lista de cotejo como instrumento de evaluación. </w:t>
            </w:r>
          </w:p>
          <w:p w:rsidR="00786444" w:rsidRPr="00786444" w:rsidRDefault="00786444" w:rsidP="00755ECC">
            <w:pPr>
              <w:jc w:val="both"/>
              <w:rPr>
                <w:rFonts w:ascii="Arial" w:hAnsi="Arial" w:cs="Arial"/>
                <w:b/>
              </w:rPr>
            </w:pPr>
          </w:p>
          <w:p w:rsidR="00786444" w:rsidRPr="00786444" w:rsidRDefault="00786444" w:rsidP="00755ECC">
            <w:pPr>
              <w:jc w:val="both"/>
              <w:rPr>
                <w:rFonts w:ascii="Arial" w:hAnsi="Arial" w:cs="Arial"/>
                <w:b/>
              </w:rPr>
            </w:pPr>
            <w:r w:rsidRPr="00786444">
              <w:rPr>
                <w:rFonts w:ascii="Arial" w:hAnsi="Arial" w:cs="Arial"/>
                <w:b/>
              </w:rPr>
              <w:t>Reprobación:</w:t>
            </w:r>
          </w:p>
          <w:p w:rsidR="00786444" w:rsidRPr="00786444" w:rsidRDefault="00786444" w:rsidP="00755ECC">
            <w:pPr>
              <w:jc w:val="both"/>
              <w:rPr>
                <w:rFonts w:ascii="Arial" w:hAnsi="Arial" w:cs="Arial"/>
              </w:rPr>
            </w:pPr>
            <w:r w:rsidRPr="00786444">
              <w:rPr>
                <w:rFonts w:ascii="Arial" w:hAnsi="Arial" w:cs="Arial"/>
              </w:rPr>
              <w:t>La apatía al estudio y la falta de orientación tanto social, familiar y académica es un factor que incide fuertemente en el índice de reprobación.</w:t>
            </w:r>
          </w:p>
          <w:p w:rsidR="00786444" w:rsidRPr="00786444" w:rsidRDefault="00786444" w:rsidP="00755ECC">
            <w:pPr>
              <w:jc w:val="both"/>
              <w:rPr>
                <w:rFonts w:ascii="Arial" w:hAnsi="Arial" w:cs="Arial"/>
              </w:rPr>
            </w:pPr>
            <w:r w:rsidRPr="00786444">
              <w:rPr>
                <w:rFonts w:ascii="Arial" w:hAnsi="Arial" w:cs="Arial"/>
              </w:rPr>
              <w:t>Los alumnos que aprueban el primer parcial se confían sintiéndose seguros de ya haber aprobado la asignatura, demostrando apatía hacia la Segundo evaluación.</w:t>
            </w:r>
          </w:p>
          <w:p w:rsidR="00786444" w:rsidRPr="00786444" w:rsidRDefault="00786444" w:rsidP="00755ECC">
            <w:pPr>
              <w:jc w:val="both"/>
              <w:rPr>
                <w:rFonts w:ascii="Arial" w:hAnsi="Arial" w:cs="Arial"/>
              </w:rPr>
            </w:pPr>
          </w:p>
          <w:p w:rsidR="00786444" w:rsidRPr="00786444" w:rsidRDefault="00786444" w:rsidP="00755ECC">
            <w:pPr>
              <w:jc w:val="both"/>
              <w:rPr>
                <w:rFonts w:ascii="Arial" w:hAnsi="Arial" w:cs="Arial"/>
                <w:b/>
              </w:rPr>
            </w:pPr>
            <w:r w:rsidRPr="00786444">
              <w:rPr>
                <w:rFonts w:ascii="Arial" w:hAnsi="Arial" w:cs="Arial"/>
                <w:b/>
              </w:rPr>
              <w:t>Abandono escolar:</w:t>
            </w:r>
          </w:p>
          <w:p w:rsidR="00786444" w:rsidRPr="00786444" w:rsidRDefault="00786444" w:rsidP="00755ECC">
            <w:pPr>
              <w:jc w:val="both"/>
              <w:rPr>
                <w:rFonts w:ascii="Arial" w:hAnsi="Arial" w:cs="Arial"/>
                <w:b/>
              </w:rPr>
            </w:pPr>
            <w:r w:rsidRPr="00786444">
              <w:rPr>
                <w:rFonts w:ascii="Arial" w:hAnsi="Arial" w:cs="Arial"/>
              </w:rPr>
              <w:t>Las causas del abandono escolar son totalmente ajenas al contorno escolar, principalmente se deben a problemas familiares, sociales, económicos y de salud</w:t>
            </w:r>
          </w:p>
        </w:tc>
        <w:tc>
          <w:tcPr>
            <w:tcW w:w="4944" w:type="dxa"/>
            <w:tcBorders>
              <w:bottom w:val="nil"/>
            </w:tcBorders>
          </w:tcPr>
          <w:p w:rsidR="00786444" w:rsidRPr="00786444" w:rsidRDefault="00786444" w:rsidP="00755ECC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:rsidR="00786444" w:rsidRPr="00786444" w:rsidRDefault="00786444" w:rsidP="00755ECC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:rsidR="00786444" w:rsidRPr="00786444" w:rsidRDefault="00786444" w:rsidP="00755ECC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:rsidR="00786444" w:rsidRPr="00786444" w:rsidRDefault="00786444" w:rsidP="00755ECC">
            <w:pPr>
              <w:rPr>
                <w:rFonts w:ascii="Arial" w:hAnsi="Arial" w:cs="Arial"/>
                <w:bCs/>
                <w:lang w:val="es-ES"/>
              </w:rPr>
            </w:pPr>
            <w:r w:rsidRPr="00786444">
              <w:rPr>
                <w:rFonts w:ascii="Arial" w:hAnsi="Arial" w:cs="Arial"/>
                <w:bCs/>
                <w:lang w:val="es-ES"/>
              </w:rPr>
              <w:t>Aumentar en 1 % el aprovechamiento</w:t>
            </w:r>
          </w:p>
          <w:p w:rsidR="00786444" w:rsidRPr="00786444" w:rsidRDefault="00786444" w:rsidP="00755ECC">
            <w:pPr>
              <w:rPr>
                <w:rFonts w:ascii="Arial" w:hAnsi="Arial" w:cs="Arial"/>
                <w:bCs/>
                <w:lang w:val="es-ES"/>
              </w:rPr>
            </w:pPr>
          </w:p>
          <w:p w:rsidR="00786444" w:rsidRPr="00786444" w:rsidRDefault="00786444" w:rsidP="00755ECC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:rsidR="00786444" w:rsidRPr="00786444" w:rsidRDefault="00786444" w:rsidP="00755ECC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:rsidR="00786444" w:rsidRPr="00786444" w:rsidRDefault="00786444" w:rsidP="00755ECC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786444" w:rsidRPr="00786444" w:rsidTr="00786444">
        <w:trPr>
          <w:jc w:val="center"/>
        </w:trPr>
        <w:tc>
          <w:tcPr>
            <w:tcW w:w="3140" w:type="dxa"/>
            <w:vMerge/>
          </w:tcPr>
          <w:p w:rsidR="00786444" w:rsidRPr="00786444" w:rsidRDefault="00786444" w:rsidP="00755ECC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5519" w:type="dxa"/>
            <w:vMerge/>
          </w:tcPr>
          <w:p w:rsidR="00786444" w:rsidRPr="00786444" w:rsidRDefault="00786444" w:rsidP="00755E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44" w:type="dxa"/>
            <w:tcBorders>
              <w:top w:val="nil"/>
            </w:tcBorders>
          </w:tcPr>
          <w:p w:rsidR="00786444" w:rsidRPr="00786444" w:rsidRDefault="00786444" w:rsidP="00755ECC">
            <w:pPr>
              <w:rPr>
                <w:rFonts w:ascii="Arial" w:hAnsi="Arial" w:cs="Arial"/>
                <w:bCs/>
                <w:lang w:val="es-ES"/>
              </w:rPr>
            </w:pPr>
          </w:p>
          <w:p w:rsidR="00786444" w:rsidRPr="00786444" w:rsidRDefault="00786444" w:rsidP="00755ECC">
            <w:pPr>
              <w:rPr>
                <w:rFonts w:ascii="Arial" w:hAnsi="Arial" w:cs="Arial"/>
                <w:bCs/>
                <w:lang w:val="es-ES"/>
              </w:rPr>
            </w:pPr>
          </w:p>
          <w:p w:rsidR="00786444" w:rsidRPr="00786444" w:rsidRDefault="00786444" w:rsidP="00755ECC">
            <w:pPr>
              <w:rPr>
                <w:rFonts w:ascii="Arial" w:hAnsi="Arial" w:cs="Arial"/>
                <w:bCs/>
                <w:lang w:val="es-ES"/>
              </w:rPr>
            </w:pPr>
            <w:r w:rsidRPr="00786444">
              <w:rPr>
                <w:rFonts w:ascii="Arial" w:hAnsi="Arial" w:cs="Arial"/>
                <w:bCs/>
                <w:lang w:val="es-ES"/>
              </w:rPr>
              <w:t>Disminuir en un 1% el índice de reprobación</w:t>
            </w:r>
          </w:p>
          <w:p w:rsidR="00786444" w:rsidRPr="00786444" w:rsidRDefault="00786444" w:rsidP="00755ECC">
            <w:pPr>
              <w:rPr>
                <w:rFonts w:ascii="Arial" w:hAnsi="Arial" w:cs="Arial"/>
                <w:bCs/>
                <w:lang w:val="es-ES"/>
              </w:rPr>
            </w:pPr>
          </w:p>
          <w:p w:rsidR="00786444" w:rsidRPr="00786444" w:rsidRDefault="00786444" w:rsidP="00755ECC">
            <w:pPr>
              <w:rPr>
                <w:rFonts w:ascii="Arial" w:hAnsi="Arial" w:cs="Arial"/>
                <w:bCs/>
                <w:lang w:val="es-ES"/>
              </w:rPr>
            </w:pPr>
          </w:p>
          <w:p w:rsidR="00786444" w:rsidRPr="00786444" w:rsidRDefault="00786444" w:rsidP="00755ECC">
            <w:pPr>
              <w:rPr>
                <w:rFonts w:ascii="Arial" w:hAnsi="Arial" w:cs="Arial"/>
                <w:bCs/>
                <w:lang w:val="es-ES"/>
              </w:rPr>
            </w:pPr>
          </w:p>
          <w:p w:rsidR="00786444" w:rsidRPr="00786444" w:rsidRDefault="00786444" w:rsidP="00755ECC">
            <w:pPr>
              <w:rPr>
                <w:rFonts w:ascii="Arial" w:hAnsi="Arial" w:cs="Arial"/>
                <w:bCs/>
                <w:lang w:val="es-ES"/>
              </w:rPr>
            </w:pPr>
            <w:r w:rsidRPr="00786444">
              <w:rPr>
                <w:rFonts w:ascii="Arial" w:hAnsi="Arial" w:cs="Arial"/>
                <w:bCs/>
                <w:lang w:val="es-ES"/>
              </w:rPr>
              <w:t>Disminuir en un 2% el abandono escolar por razones de este campo disciplinar</w:t>
            </w:r>
          </w:p>
        </w:tc>
      </w:tr>
      <w:tr w:rsidR="00786444" w:rsidRPr="00786444" w:rsidTr="00786444">
        <w:trPr>
          <w:jc w:val="center"/>
        </w:trPr>
        <w:tc>
          <w:tcPr>
            <w:tcW w:w="3140" w:type="dxa"/>
          </w:tcPr>
          <w:p w:rsidR="00786444" w:rsidRPr="00786444" w:rsidRDefault="00786444" w:rsidP="00755ECC">
            <w:pPr>
              <w:rPr>
                <w:rFonts w:ascii="Arial" w:hAnsi="Arial" w:cs="Arial"/>
                <w:b/>
              </w:rPr>
            </w:pPr>
            <w:r w:rsidRPr="00786444">
              <w:rPr>
                <w:rFonts w:ascii="Arial" w:hAnsi="Arial" w:cs="Arial"/>
                <w:b/>
              </w:rPr>
              <w:lastRenderedPageBreak/>
              <w:t>El desarrollo y fortalecimiento de las competencias disciplinares y pedagógicas de todos los docentes que conforman la academia.</w:t>
            </w:r>
          </w:p>
          <w:p w:rsidR="00786444" w:rsidRPr="00786444" w:rsidRDefault="00786444" w:rsidP="00755ECC">
            <w:pPr>
              <w:spacing w:line="200" w:lineRule="exact"/>
              <w:rPr>
                <w:rFonts w:ascii="Arial" w:hAnsi="Arial" w:cs="Arial"/>
              </w:rPr>
            </w:pPr>
            <w:r w:rsidRPr="00786444">
              <w:rPr>
                <w:rFonts w:ascii="Arial" w:hAnsi="Arial" w:cs="Arial"/>
              </w:rPr>
              <w:t>2.- Domina y estructura los saberes para facilitar experiencias de aprendizaje significativo.</w:t>
            </w:r>
          </w:p>
          <w:p w:rsidR="00786444" w:rsidRPr="00786444" w:rsidRDefault="00786444" w:rsidP="00755ECC">
            <w:pPr>
              <w:spacing w:line="200" w:lineRule="exact"/>
              <w:rPr>
                <w:rFonts w:ascii="Arial" w:hAnsi="Arial" w:cs="Arial"/>
              </w:rPr>
            </w:pPr>
            <w:r w:rsidRPr="00786444">
              <w:rPr>
                <w:rFonts w:ascii="Arial" w:hAnsi="Arial" w:cs="Arial"/>
              </w:rPr>
              <w:t>Atributo:</w:t>
            </w:r>
          </w:p>
          <w:p w:rsidR="00786444" w:rsidRPr="00786444" w:rsidRDefault="00786444" w:rsidP="00755ECC">
            <w:pPr>
              <w:spacing w:line="200" w:lineRule="exact"/>
              <w:rPr>
                <w:rFonts w:ascii="Arial" w:hAnsi="Arial" w:cs="Arial"/>
              </w:rPr>
            </w:pPr>
            <w:r w:rsidRPr="00786444">
              <w:rPr>
                <w:rFonts w:ascii="Arial" w:hAnsi="Arial" w:cs="Arial"/>
              </w:rPr>
              <w:t>Explicita la relación de distintos saberes disciplinares con su práctica docente y los procesos de aprendizaje de los estudiantes.</w:t>
            </w:r>
          </w:p>
          <w:p w:rsidR="00786444" w:rsidRPr="00786444" w:rsidRDefault="00786444" w:rsidP="00755ECC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5519" w:type="dxa"/>
          </w:tcPr>
          <w:p w:rsidR="00786444" w:rsidRPr="00786444" w:rsidRDefault="00786444" w:rsidP="00755ECC">
            <w:pPr>
              <w:spacing w:before="120"/>
              <w:rPr>
                <w:rFonts w:ascii="Arial" w:hAnsi="Arial" w:cs="Arial"/>
              </w:rPr>
            </w:pPr>
            <w:r w:rsidRPr="00786444">
              <w:rPr>
                <w:rFonts w:ascii="Arial" w:hAnsi="Arial" w:cs="Arial"/>
              </w:rPr>
              <w:t>Desconocimiento de competencias por el propio docente.</w:t>
            </w:r>
          </w:p>
          <w:p w:rsidR="00786444" w:rsidRPr="00786444" w:rsidRDefault="00786444" w:rsidP="00755ECC">
            <w:pPr>
              <w:spacing w:before="120"/>
              <w:rPr>
                <w:rFonts w:ascii="Arial" w:hAnsi="Arial" w:cs="Arial"/>
              </w:rPr>
            </w:pPr>
            <w:r w:rsidRPr="00786444">
              <w:rPr>
                <w:rFonts w:ascii="Arial" w:hAnsi="Arial" w:cs="Arial"/>
              </w:rPr>
              <w:t>No estar ubicados correctamente de acuerdo al perfil docente.</w:t>
            </w:r>
          </w:p>
          <w:p w:rsidR="00786444" w:rsidRPr="00786444" w:rsidRDefault="00786444" w:rsidP="00755ECC">
            <w:pPr>
              <w:spacing w:before="120"/>
              <w:rPr>
                <w:rFonts w:ascii="Arial" w:hAnsi="Arial" w:cs="Arial"/>
              </w:rPr>
            </w:pPr>
            <w:r w:rsidRPr="00786444">
              <w:rPr>
                <w:rFonts w:ascii="Arial" w:hAnsi="Arial" w:cs="Arial"/>
              </w:rPr>
              <w:t>Falta de compromiso para cumplir con el trabajo de academia.</w:t>
            </w:r>
          </w:p>
          <w:p w:rsidR="00786444" w:rsidRPr="00786444" w:rsidRDefault="00786444" w:rsidP="00755ECC">
            <w:pPr>
              <w:spacing w:before="120"/>
              <w:rPr>
                <w:rFonts w:ascii="Arial" w:hAnsi="Arial" w:cs="Arial"/>
              </w:rPr>
            </w:pPr>
            <w:r w:rsidRPr="00786444">
              <w:rPr>
                <w:rFonts w:ascii="Arial" w:hAnsi="Arial" w:cs="Arial"/>
              </w:rPr>
              <w:t>Falta de disposición de los docentes para el trabajo colaborativo, así como compartir experiencias de las diferentes técnicas grupales.</w:t>
            </w:r>
          </w:p>
          <w:p w:rsidR="00786444" w:rsidRPr="00786444" w:rsidRDefault="00786444" w:rsidP="00755ECC">
            <w:pPr>
              <w:spacing w:before="120"/>
              <w:rPr>
                <w:rFonts w:ascii="Arial" w:hAnsi="Arial" w:cs="Arial"/>
              </w:rPr>
            </w:pPr>
            <w:r w:rsidRPr="00786444">
              <w:rPr>
                <w:rFonts w:ascii="Arial" w:hAnsi="Arial" w:cs="Arial"/>
              </w:rPr>
              <w:t>Falta de capacitación para el desarrollo correcto de nuestro trabajo.</w:t>
            </w:r>
          </w:p>
        </w:tc>
        <w:tc>
          <w:tcPr>
            <w:tcW w:w="4944" w:type="dxa"/>
            <w:vAlign w:val="center"/>
          </w:tcPr>
          <w:p w:rsidR="00786444" w:rsidRPr="00786444" w:rsidRDefault="00786444" w:rsidP="00755ECC">
            <w:pPr>
              <w:rPr>
                <w:rFonts w:ascii="Arial" w:hAnsi="Arial" w:cs="Arial"/>
              </w:rPr>
            </w:pPr>
            <w:r w:rsidRPr="00786444">
              <w:rPr>
                <w:rFonts w:ascii="Arial" w:hAnsi="Arial" w:cs="Arial"/>
              </w:rPr>
              <w:t>Reforzar el conocimiento y difusión de las competencias</w:t>
            </w:r>
          </w:p>
          <w:p w:rsidR="00786444" w:rsidRPr="00786444" w:rsidRDefault="00786444" w:rsidP="00755ECC">
            <w:pPr>
              <w:rPr>
                <w:rFonts w:ascii="Arial" w:hAnsi="Arial" w:cs="Arial"/>
              </w:rPr>
            </w:pPr>
            <w:r w:rsidRPr="00786444">
              <w:rPr>
                <w:rFonts w:ascii="Arial" w:hAnsi="Arial" w:cs="Arial"/>
              </w:rPr>
              <w:t xml:space="preserve">Compromiso docente para realizar un trabajo </w:t>
            </w:r>
            <w:proofErr w:type="spellStart"/>
            <w:r w:rsidRPr="00786444">
              <w:rPr>
                <w:rFonts w:ascii="Arial" w:hAnsi="Arial" w:cs="Arial"/>
              </w:rPr>
              <w:t>coperativo</w:t>
            </w:r>
            <w:proofErr w:type="spellEnd"/>
            <w:r w:rsidRPr="00786444">
              <w:rPr>
                <w:rFonts w:ascii="Arial" w:hAnsi="Arial" w:cs="Arial"/>
              </w:rPr>
              <w:t xml:space="preserve"> y colegiado</w:t>
            </w:r>
          </w:p>
        </w:tc>
      </w:tr>
    </w:tbl>
    <w:p w:rsidR="00786444" w:rsidRDefault="00786444" w:rsidP="00786444">
      <w:pPr>
        <w:rPr>
          <w:lang w:val="es-ES"/>
        </w:rPr>
      </w:pPr>
    </w:p>
    <w:p w:rsidR="00786444" w:rsidRDefault="00786444" w:rsidP="00786444">
      <w:pPr>
        <w:rPr>
          <w:lang w:val="es-ES"/>
        </w:rPr>
      </w:pPr>
    </w:p>
    <w:p w:rsidR="00786444" w:rsidRDefault="00786444" w:rsidP="00786444">
      <w:pPr>
        <w:rPr>
          <w:lang w:val="es-ES"/>
        </w:rPr>
      </w:pPr>
    </w:p>
    <w:p w:rsidR="00786444" w:rsidRDefault="00786444" w:rsidP="00786444">
      <w:pPr>
        <w:rPr>
          <w:lang w:val="es-ES"/>
        </w:rPr>
      </w:pPr>
    </w:p>
    <w:p w:rsidR="00786444" w:rsidRDefault="00786444" w:rsidP="00786444">
      <w:pPr>
        <w:rPr>
          <w:lang w:val="es-ES"/>
        </w:rPr>
      </w:pPr>
    </w:p>
    <w:p w:rsidR="00786444" w:rsidRDefault="00786444" w:rsidP="00786444">
      <w:pPr>
        <w:rPr>
          <w:lang w:val="es-ES"/>
        </w:rPr>
      </w:pPr>
    </w:p>
    <w:p w:rsidR="00786444" w:rsidRDefault="00786444" w:rsidP="00786444">
      <w:pPr>
        <w:rPr>
          <w:lang w:val="es-ES"/>
        </w:rPr>
      </w:pPr>
    </w:p>
    <w:p w:rsidR="00786444" w:rsidRDefault="00786444" w:rsidP="00786444">
      <w:pPr>
        <w:rPr>
          <w:lang w:val="es-ES"/>
        </w:rPr>
      </w:pPr>
    </w:p>
    <w:p w:rsidR="00786444" w:rsidRDefault="00786444" w:rsidP="00786444">
      <w:pPr>
        <w:rPr>
          <w:lang w:val="es-ES"/>
        </w:rPr>
      </w:pPr>
    </w:p>
    <w:tbl>
      <w:tblPr>
        <w:tblW w:w="14385" w:type="dxa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795"/>
        <w:gridCol w:w="2797"/>
        <w:gridCol w:w="2782"/>
        <w:gridCol w:w="2782"/>
        <w:gridCol w:w="1313"/>
        <w:gridCol w:w="1916"/>
      </w:tblGrid>
      <w:tr w:rsidR="00786444" w:rsidRPr="00FB5F8B" w:rsidTr="00755ECC">
        <w:trPr>
          <w:trHeight w:val="740"/>
          <w:jc w:val="center"/>
        </w:trPr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:rsidR="00786444" w:rsidRPr="00FB5F8B" w:rsidRDefault="00786444" w:rsidP="00755EC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B5F8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lastRenderedPageBreak/>
              <w:t>TEMA ESTRÉTEGICO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786444" w:rsidRPr="00FB5F8B" w:rsidRDefault="00786444" w:rsidP="00755EC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F8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ACCIONES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786444" w:rsidRPr="00FB5F8B" w:rsidRDefault="00786444" w:rsidP="00755EC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F8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ACTIVIDADES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786444" w:rsidRPr="00FB5F8B" w:rsidRDefault="00786444" w:rsidP="00755EC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F8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RESPONSABLE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786444" w:rsidRPr="00FB5F8B" w:rsidRDefault="00786444" w:rsidP="00755EC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F8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TIEMPO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786444" w:rsidRPr="00FB5F8B" w:rsidRDefault="00786444" w:rsidP="00755EC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F8B">
              <w:rPr>
                <w:rFonts w:ascii="Arial" w:hAnsi="Arial" w:cs="Arial"/>
                <w:sz w:val="20"/>
                <w:szCs w:val="20"/>
              </w:rPr>
              <w:t>EVIDENCIAS</w:t>
            </w:r>
          </w:p>
        </w:tc>
      </w:tr>
      <w:tr w:rsidR="00786444" w:rsidRPr="00FB5F8B" w:rsidTr="00755ECC">
        <w:trPr>
          <w:trHeight w:val="326"/>
          <w:jc w:val="center"/>
        </w:trPr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444" w:rsidRDefault="00786444" w:rsidP="00755ECC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  <w:r w:rsidRPr="00FB5F8B">
              <w:rPr>
                <w:rFonts w:ascii="Arial" w:hAnsi="Arial" w:cs="Arial"/>
                <w:b/>
                <w:sz w:val="20"/>
                <w:szCs w:val="20"/>
              </w:rPr>
              <w:t>Aseguramiento del desarrollo de las competencias genéricas y disciplinares de los alumnos establecidas en el marco curricular común</w:t>
            </w:r>
            <w:r w:rsidRPr="00FB5F8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86444" w:rsidRPr="00FB5F8B" w:rsidRDefault="00786444" w:rsidP="00755ECC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786444" w:rsidRPr="00FB5F8B" w:rsidRDefault="00786444" w:rsidP="00755ECC">
            <w:pPr>
              <w:pStyle w:val="Prrafodelista"/>
              <w:spacing w:after="0" w:line="200" w:lineRule="exact"/>
              <w:ind w:left="365"/>
              <w:rPr>
                <w:rFonts w:ascii="Arial" w:hAnsi="Arial" w:cs="Arial"/>
                <w:sz w:val="20"/>
                <w:szCs w:val="20"/>
              </w:rPr>
            </w:pPr>
            <w:r w:rsidRPr="00F308BC">
              <w:rPr>
                <w:rFonts w:ascii="Arial" w:hAnsi="Arial" w:cs="Arial"/>
                <w:sz w:val="18"/>
                <w:szCs w:val="18"/>
              </w:rPr>
              <w:t>En la competencia 5.2 “Ordena información de acuerdo a categorías, jerarquías y relaciones”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786444" w:rsidRPr="00FB5F8B" w:rsidRDefault="00786444" w:rsidP="00755ECC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  <w:r w:rsidRPr="00FB5F8B">
              <w:rPr>
                <w:rFonts w:ascii="Arial" w:hAnsi="Arial" w:cs="Arial"/>
                <w:sz w:val="20"/>
                <w:szCs w:val="20"/>
              </w:rPr>
              <w:t>* Solicitar investigaciones respecto a cada uno de los temas del curso</w:t>
            </w:r>
          </w:p>
          <w:p w:rsidR="00786444" w:rsidRPr="00FB5F8B" w:rsidRDefault="00786444" w:rsidP="00755ECC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  <w:r w:rsidRPr="00FB5F8B">
              <w:rPr>
                <w:rFonts w:ascii="Arial" w:hAnsi="Arial" w:cs="Arial"/>
                <w:sz w:val="20"/>
                <w:szCs w:val="20"/>
              </w:rPr>
              <w:t>* Propiciar el trabajo dentro del aula con el fin de que el docente supervise el proceso cognitivo del estudiante</w:t>
            </w:r>
          </w:p>
          <w:p w:rsidR="00786444" w:rsidRPr="00FB5F8B" w:rsidRDefault="00786444" w:rsidP="00755ECC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786444" w:rsidRPr="00FB5F8B" w:rsidRDefault="00786444" w:rsidP="00755ECC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786444" w:rsidRPr="00FB5F8B" w:rsidRDefault="00786444" w:rsidP="00755ECC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  <w:r w:rsidRPr="00FB5F8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786444" w:rsidRPr="00FB5F8B" w:rsidRDefault="00786444" w:rsidP="00755ECC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  <w:r w:rsidRPr="00FB5F8B">
              <w:rPr>
                <w:rFonts w:ascii="Arial" w:hAnsi="Arial" w:cs="Arial"/>
                <w:sz w:val="20"/>
                <w:szCs w:val="20"/>
              </w:rPr>
              <w:t>* Lectura de los textos productos de sus investigaciones</w:t>
            </w:r>
          </w:p>
          <w:p w:rsidR="00786444" w:rsidRPr="00FB5F8B" w:rsidRDefault="00786444" w:rsidP="00755ECC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  <w:r w:rsidRPr="00FB5F8B">
              <w:rPr>
                <w:rFonts w:ascii="Arial" w:hAnsi="Arial" w:cs="Arial"/>
                <w:sz w:val="20"/>
                <w:szCs w:val="20"/>
              </w:rPr>
              <w:t>* Elaboración de mapas mentales y conceptuales</w:t>
            </w:r>
          </w:p>
          <w:p w:rsidR="00786444" w:rsidRPr="00FB5F8B" w:rsidRDefault="00786444" w:rsidP="00755ECC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  <w:r w:rsidRPr="00FB5F8B">
              <w:rPr>
                <w:rFonts w:ascii="Arial" w:hAnsi="Arial" w:cs="Arial"/>
                <w:sz w:val="20"/>
                <w:szCs w:val="20"/>
              </w:rPr>
              <w:t>* Elaboración y presentación del proyecto final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786444" w:rsidRPr="00FB5F8B" w:rsidRDefault="00786444" w:rsidP="00755ECC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5F8B">
              <w:rPr>
                <w:rFonts w:ascii="Arial" w:hAnsi="Arial" w:cs="Arial"/>
                <w:sz w:val="20"/>
                <w:szCs w:val="20"/>
                <w:lang w:val="es-MX"/>
              </w:rPr>
              <w:t>Docentes de cada grupo:</w:t>
            </w:r>
          </w:p>
          <w:p w:rsidR="00786444" w:rsidRPr="00FB5F8B" w:rsidRDefault="00786444" w:rsidP="00755ECC">
            <w:pPr>
              <w:pStyle w:val="TableParagraph"/>
              <w:spacing w:after="12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5F8B">
              <w:rPr>
                <w:rFonts w:ascii="Arial" w:hAnsi="Arial" w:cs="Arial"/>
                <w:sz w:val="20"/>
                <w:szCs w:val="20"/>
                <w:lang w:val="es-MX"/>
              </w:rPr>
              <w:t>* Lic. Emilio Novoa Alcántara</w:t>
            </w:r>
          </w:p>
          <w:p w:rsidR="00786444" w:rsidRPr="00FB5F8B" w:rsidRDefault="00786444" w:rsidP="00755ECC">
            <w:pPr>
              <w:pStyle w:val="TableParagraph"/>
              <w:spacing w:after="12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5F8B">
              <w:rPr>
                <w:rFonts w:ascii="Arial" w:hAnsi="Arial" w:cs="Arial"/>
                <w:sz w:val="20"/>
                <w:szCs w:val="20"/>
                <w:lang w:val="es-MX"/>
              </w:rPr>
              <w:t>* Q. en A. Adriana Terrazas Ponce</w:t>
            </w:r>
          </w:p>
          <w:p w:rsidR="00786444" w:rsidRPr="00FB5F8B" w:rsidRDefault="00786444" w:rsidP="00755ECC">
            <w:pPr>
              <w:pStyle w:val="TableParagraph"/>
              <w:spacing w:after="12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5F8B">
              <w:rPr>
                <w:rFonts w:ascii="Arial" w:hAnsi="Arial" w:cs="Arial"/>
                <w:sz w:val="20"/>
                <w:szCs w:val="20"/>
                <w:lang w:val="es-MX"/>
              </w:rPr>
              <w:t>* Lic. Patricia Vallejo Magaña</w:t>
            </w:r>
          </w:p>
          <w:p w:rsidR="00786444" w:rsidRPr="00FB5F8B" w:rsidRDefault="00786444" w:rsidP="00755ECC">
            <w:pPr>
              <w:pStyle w:val="TableParagraph"/>
              <w:spacing w:after="12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5F8B">
              <w:rPr>
                <w:rFonts w:ascii="Arial" w:hAnsi="Arial" w:cs="Arial"/>
                <w:sz w:val="20"/>
                <w:szCs w:val="20"/>
                <w:lang w:val="es-MX"/>
              </w:rPr>
              <w:t xml:space="preserve">* </w:t>
            </w:r>
            <w:proofErr w:type="spellStart"/>
            <w:r w:rsidRPr="00FB5F8B">
              <w:rPr>
                <w:rFonts w:ascii="Arial" w:hAnsi="Arial" w:cs="Arial"/>
                <w:sz w:val="20"/>
                <w:szCs w:val="20"/>
                <w:lang w:val="es-MX"/>
              </w:rPr>
              <w:t>Lic</w:t>
            </w:r>
            <w:proofErr w:type="spellEnd"/>
            <w:r w:rsidRPr="00FB5F8B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FB5F8B">
              <w:rPr>
                <w:rFonts w:ascii="Arial" w:hAnsi="Arial" w:cs="Arial"/>
                <w:sz w:val="20"/>
                <w:szCs w:val="20"/>
                <w:lang w:val="es-MX"/>
              </w:rPr>
              <w:t>Noe</w:t>
            </w:r>
            <w:proofErr w:type="spellEnd"/>
            <w:r w:rsidRPr="00FB5F8B">
              <w:rPr>
                <w:rFonts w:ascii="Arial" w:hAnsi="Arial" w:cs="Arial"/>
                <w:sz w:val="20"/>
                <w:szCs w:val="20"/>
                <w:lang w:val="es-MX"/>
              </w:rPr>
              <w:t xml:space="preserve"> Esaú Martínez </w:t>
            </w:r>
            <w:proofErr w:type="spellStart"/>
            <w:r w:rsidRPr="00FB5F8B">
              <w:rPr>
                <w:rFonts w:ascii="Arial" w:hAnsi="Arial" w:cs="Arial"/>
                <w:sz w:val="20"/>
                <w:szCs w:val="20"/>
                <w:lang w:val="es-MX"/>
              </w:rPr>
              <w:t>Malagón</w:t>
            </w:r>
            <w:proofErr w:type="spellEnd"/>
          </w:p>
          <w:p w:rsidR="00786444" w:rsidRPr="00FB5F8B" w:rsidRDefault="00786444" w:rsidP="00755ECC">
            <w:pPr>
              <w:pStyle w:val="TableParagraph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B5F8B">
              <w:rPr>
                <w:rFonts w:ascii="Arial" w:hAnsi="Arial" w:cs="Arial"/>
                <w:sz w:val="20"/>
                <w:szCs w:val="20"/>
                <w:lang w:val="es-MX"/>
              </w:rPr>
              <w:t>* MAD. Sonia Carolina Escamilla Hernández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786444" w:rsidRPr="00FB5F8B" w:rsidRDefault="00786444" w:rsidP="00755ECC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  <w:r w:rsidRPr="00FB5F8B">
              <w:rPr>
                <w:rFonts w:ascii="Arial" w:hAnsi="Arial" w:cs="Arial"/>
                <w:sz w:val="20"/>
                <w:szCs w:val="20"/>
              </w:rPr>
              <w:t xml:space="preserve">Agosto 2016 a </w:t>
            </w:r>
            <w:r>
              <w:rPr>
                <w:rFonts w:ascii="Arial" w:hAnsi="Arial" w:cs="Arial"/>
                <w:sz w:val="20"/>
                <w:szCs w:val="20"/>
              </w:rPr>
              <w:t>Enero 2017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786444" w:rsidRPr="00FB5F8B" w:rsidRDefault="00786444" w:rsidP="00755ECC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  <w:r w:rsidRPr="00FB5F8B">
              <w:rPr>
                <w:rFonts w:ascii="Arial" w:hAnsi="Arial" w:cs="Arial"/>
                <w:sz w:val="20"/>
                <w:szCs w:val="20"/>
              </w:rPr>
              <w:t>Exposición de los resultados del proyecto final.</w:t>
            </w:r>
          </w:p>
        </w:tc>
      </w:tr>
      <w:tr w:rsidR="00786444" w:rsidRPr="00FB5F8B" w:rsidTr="00755ECC">
        <w:trPr>
          <w:trHeight w:val="326"/>
          <w:jc w:val="center"/>
        </w:trPr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444" w:rsidRPr="00FB5F8B" w:rsidRDefault="00786444" w:rsidP="00755ECC">
            <w:pPr>
              <w:spacing w:after="0" w:line="20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B5F8B">
              <w:rPr>
                <w:rFonts w:ascii="Arial" w:hAnsi="Arial" w:cs="Arial"/>
                <w:b/>
                <w:sz w:val="20"/>
                <w:szCs w:val="20"/>
              </w:rPr>
              <w:t>Seguimiento y atención a los indicadores de logro académico de los estudiantes: aprobación, reprobación, abandono escolar y asistencia a clases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</w:tcPr>
          <w:p w:rsidR="00786444" w:rsidRPr="00FB5F8B" w:rsidRDefault="00786444" w:rsidP="00755ECC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  <w:r w:rsidRPr="00FB5F8B">
              <w:rPr>
                <w:rFonts w:ascii="Arial" w:hAnsi="Arial" w:cs="Arial"/>
                <w:sz w:val="20"/>
                <w:szCs w:val="20"/>
              </w:rPr>
              <w:t xml:space="preserve">Trabajar en forma conjunta con el departamento de orientación para establecer estrategias que propicien el cambio de actitud de los jóvenes con bajo rendimiento académico y fortalecer a los estudiantes con buen desempeño académico 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786444" w:rsidRPr="00FB5F8B" w:rsidRDefault="00786444" w:rsidP="00755ECC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  <w:r w:rsidRPr="00FB5F8B">
              <w:rPr>
                <w:rFonts w:ascii="Arial" w:hAnsi="Arial" w:cs="Arial"/>
                <w:sz w:val="20"/>
                <w:szCs w:val="20"/>
              </w:rPr>
              <w:t>* Realizar los constructos y bitácoras correspondientes.</w:t>
            </w:r>
          </w:p>
          <w:p w:rsidR="00786444" w:rsidRPr="00FB5F8B" w:rsidRDefault="00786444" w:rsidP="00755ECC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  <w:r w:rsidRPr="00FB5F8B">
              <w:rPr>
                <w:rFonts w:ascii="Arial" w:hAnsi="Arial" w:cs="Arial"/>
                <w:sz w:val="20"/>
                <w:szCs w:val="20"/>
              </w:rPr>
              <w:t>* Emitir al departamento de orientación los reportes correspondientes</w:t>
            </w:r>
          </w:p>
          <w:p w:rsidR="00786444" w:rsidRPr="00FB5F8B" w:rsidRDefault="00786444" w:rsidP="00755ECC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  <w:r w:rsidRPr="00FB5F8B">
              <w:rPr>
                <w:rFonts w:ascii="Arial" w:hAnsi="Arial" w:cs="Arial"/>
                <w:sz w:val="20"/>
                <w:szCs w:val="20"/>
              </w:rPr>
              <w:t>* Realizar actividades del programa construye T</w:t>
            </w:r>
          </w:p>
          <w:p w:rsidR="00786444" w:rsidRPr="00FB5F8B" w:rsidRDefault="00786444" w:rsidP="00755ECC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786444" w:rsidRPr="00FB5F8B" w:rsidRDefault="00786444" w:rsidP="00755ECC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5F8B">
              <w:rPr>
                <w:rFonts w:ascii="Arial" w:hAnsi="Arial" w:cs="Arial"/>
                <w:sz w:val="20"/>
                <w:szCs w:val="20"/>
                <w:lang w:val="es-MX"/>
              </w:rPr>
              <w:t>Docentes de cada grupo:</w:t>
            </w:r>
          </w:p>
          <w:p w:rsidR="00786444" w:rsidRPr="00FB5F8B" w:rsidRDefault="00786444" w:rsidP="00755ECC">
            <w:pPr>
              <w:pStyle w:val="TableParagraph"/>
              <w:spacing w:after="12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5F8B">
              <w:rPr>
                <w:rFonts w:ascii="Arial" w:hAnsi="Arial" w:cs="Arial"/>
                <w:sz w:val="20"/>
                <w:szCs w:val="20"/>
                <w:lang w:val="es-MX"/>
              </w:rPr>
              <w:t>* Lic. Emilio Novoa Alcántara</w:t>
            </w:r>
          </w:p>
          <w:p w:rsidR="00786444" w:rsidRPr="00FB5F8B" w:rsidRDefault="00786444" w:rsidP="00755ECC">
            <w:pPr>
              <w:pStyle w:val="TableParagraph"/>
              <w:spacing w:after="12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5F8B">
              <w:rPr>
                <w:rFonts w:ascii="Arial" w:hAnsi="Arial" w:cs="Arial"/>
                <w:sz w:val="20"/>
                <w:szCs w:val="20"/>
                <w:lang w:val="es-MX"/>
              </w:rPr>
              <w:t>* Q. en A. Adriana Terrazas Ponce</w:t>
            </w:r>
          </w:p>
          <w:p w:rsidR="00786444" w:rsidRPr="00FB5F8B" w:rsidRDefault="00786444" w:rsidP="00755ECC">
            <w:pPr>
              <w:pStyle w:val="TableParagraph"/>
              <w:spacing w:after="12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5F8B">
              <w:rPr>
                <w:rFonts w:ascii="Arial" w:hAnsi="Arial" w:cs="Arial"/>
                <w:sz w:val="20"/>
                <w:szCs w:val="20"/>
                <w:lang w:val="es-MX"/>
              </w:rPr>
              <w:t>* Lic. Patricia Vallejo Magaña</w:t>
            </w:r>
          </w:p>
          <w:p w:rsidR="00786444" w:rsidRPr="00FB5F8B" w:rsidRDefault="00786444" w:rsidP="00755ECC">
            <w:pPr>
              <w:pStyle w:val="TableParagraph"/>
              <w:spacing w:after="12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5F8B">
              <w:rPr>
                <w:rFonts w:ascii="Arial" w:hAnsi="Arial" w:cs="Arial"/>
                <w:sz w:val="20"/>
                <w:szCs w:val="20"/>
                <w:lang w:val="es-MX"/>
              </w:rPr>
              <w:t xml:space="preserve">* </w:t>
            </w:r>
            <w:proofErr w:type="spellStart"/>
            <w:r w:rsidRPr="00FB5F8B">
              <w:rPr>
                <w:rFonts w:ascii="Arial" w:hAnsi="Arial" w:cs="Arial"/>
                <w:sz w:val="20"/>
                <w:szCs w:val="20"/>
                <w:lang w:val="es-MX"/>
              </w:rPr>
              <w:t>Lic</w:t>
            </w:r>
            <w:proofErr w:type="spellEnd"/>
            <w:r w:rsidRPr="00FB5F8B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FB5F8B">
              <w:rPr>
                <w:rFonts w:ascii="Arial" w:hAnsi="Arial" w:cs="Arial"/>
                <w:sz w:val="20"/>
                <w:szCs w:val="20"/>
                <w:lang w:val="es-MX"/>
              </w:rPr>
              <w:t>Noe</w:t>
            </w:r>
            <w:proofErr w:type="spellEnd"/>
            <w:r w:rsidRPr="00FB5F8B">
              <w:rPr>
                <w:rFonts w:ascii="Arial" w:hAnsi="Arial" w:cs="Arial"/>
                <w:sz w:val="20"/>
                <w:szCs w:val="20"/>
                <w:lang w:val="es-MX"/>
              </w:rPr>
              <w:t xml:space="preserve"> Esaú Martínez </w:t>
            </w:r>
            <w:proofErr w:type="spellStart"/>
            <w:r w:rsidRPr="00FB5F8B">
              <w:rPr>
                <w:rFonts w:ascii="Arial" w:hAnsi="Arial" w:cs="Arial"/>
                <w:sz w:val="20"/>
                <w:szCs w:val="20"/>
                <w:lang w:val="es-MX"/>
              </w:rPr>
              <w:t>Malagón</w:t>
            </w:r>
            <w:proofErr w:type="spellEnd"/>
          </w:p>
          <w:p w:rsidR="00786444" w:rsidRPr="00FB5F8B" w:rsidRDefault="00786444" w:rsidP="00755ECC">
            <w:pPr>
              <w:pStyle w:val="TableParagraph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B5F8B">
              <w:rPr>
                <w:rFonts w:ascii="Arial" w:hAnsi="Arial" w:cs="Arial"/>
                <w:sz w:val="20"/>
                <w:szCs w:val="20"/>
                <w:lang w:val="es-MX"/>
              </w:rPr>
              <w:t>* MAD. Sonia Carolina Escamilla Hernández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786444" w:rsidRPr="00FB5F8B" w:rsidRDefault="00786444" w:rsidP="00755ECC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2016 a Enero 2017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786444" w:rsidRPr="00FB5F8B" w:rsidRDefault="00786444" w:rsidP="00755ECC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  <w:r w:rsidRPr="00FB5F8B">
              <w:rPr>
                <w:rFonts w:ascii="Arial" w:hAnsi="Arial" w:cs="Arial"/>
                <w:sz w:val="20"/>
                <w:szCs w:val="20"/>
              </w:rPr>
              <w:t>Portafolio de evidencias docentes</w:t>
            </w:r>
          </w:p>
        </w:tc>
      </w:tr>
      <w:tr w:rsidR="00786444" w:rsidRPr="00FB5F8B" w:rsidTr="00755ECC">
        <w:trPr>
          <w:trHeight w:val="326"/>
          <w:jc w:val="center"/>
        </w:trPr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444" w:rsidRDefault="00786444" w:rsidP="00755ECC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  <w:r w:rsidRPr="00FB5F8B">
              <w:rPr>
                <w:rFonts w:ascii="Arial" w:hAnsi="Arial" w:cs="Arial"/>
                <w:b/>
                <w:sz w:val="20"/>
                <w:szCs w:val="20"/>
              </w:rPr>
              <w:t>El desarrollo y fortalecimiento de las competencias disciplinares y pedagógicas de todos los docentes que conforman la academia</w:t>
            </w:r>
            <w:r w:rsidRPr="00FB5F8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86444" w:rsidRDefault="00786444" w:rsidP="00755ECC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786444" w:rsidRDefault="00786444" w:rsidP="00755ECC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2.- Domina y estructura los saberes para facilitar experiencias de aprendizaje significativo.</w:t>
            </w:r>
          </w:p>
          <w:p w:rsidR="00786444" w:rsidRDefault="00786444" w:rsidP="00755ECC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Atributo:</w:t>
            </w:r>
          </w:p>
          <w:p w:rsidR="00786444" w:rsidRDefault="00786444" w:rsidP="00755ECC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Explicita la relación de distintos saberes disciplinares con su práctica docente y los procesos de aprendizaje de los estudiantes.</w:t>
            </w:r>
          </w:p>
          <w:p w:rsidR="00786444" w:rsidRPr="00FB5F8B" w:rsidRDefault="00786444" w:rsidP="00755ECC">
            <w:pPr>
              <w:spacing w:after="0" w:line="200" w:lineRule="exact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</w:tcPr>
          <w:p w:rsidR="00786444" w:rsidRPr="00FB5F8B" w:rsidRDefault="00786444" w:rsidP="00755ECC">
            <w:pPr>
              <w:pStyle w:val="NormalWeb"/>
              <w:spacing w:before="120" w:beforeAutospacing="0" w:after="0" w:afterAutospacing="0" w:line="200" w:lineRule="exact"/>
              <w:rPr>
                <w:rFonts w:ascii="Arial" w:eastAsia="Arial Unicode MS" w:hAnsi="Arial" w:cs="Arial"/>
                <w:sz w:val="20"/>
                <w:szCs w:val="20"/>
              </w:rPr>
            </w:pPr>
            <w:r w:rsidRPr="00FB5F8B">
              <w:rPr>
                <w:rFonts w:ascii="Arial" w:eastAsia="Arial Unicode MS" w:hAnsi="Arial" w:cs="Arial"/>
                <w:sz w:val="20"/>
                <w:szCs w:val="20"/>
              </w:rPr>
              <w:lastRenderedPageBreak/>
              <w:t>* Capacitación  docente</w:t>
            </w:r>
          </w:p>
          <w:p w:rsidR="00786444" w:rsidRPr="00FB5F8B" w:rsidRDefault="00786444" w:rsidP="00755ECC">
            <w:pPr>
              <w:spacing w:before="120" w:after="0" w:line="200" w:lineRule="exact"/>
              <w:rPr>
                <w:rFonts w:ascii="Arial" w:hAnsi="Arial" w:cs="Arial"/>
                <w:sz w:val="20"/>
                <w:szCs w:val="20"/>
              </w:rPr>
            </w:pPr>
            <w:r w:rsidRPr="00FB5F8B">
              <w:rPr>
                <w:rFonts w:ascii="Arial" w:hAnsi="Arial" w:cs="Arial"/>
                <w:sz w:val="20"/>
                <w:szCs w:val="20"/>
              </w:rPr>
              <w:t>* Intensificar el trabajo colaborativo entre los integrantes de academia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</w:tcPr>
          <w:p w:rsidR="00786444" w:rsidRPr="00FB5F8B" w:rsidRDefault="00786444" w:rsidP="00755ECC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  <w:r w:rsidRPr="00FB5F8B">
              <w:rPr>
                <w:rFonts w:ascii="Arial" w:hAnsi="Arial" w:cs="Arial"/>
                <w:sz w:val="20"/>
                <w:szCs w:val="20"/>
              </w:rPr>
              <w:t>* Realizar los cursos en línea que nos brinda COSDAC.</w:t>
            </w:r>
          </w:p>
          <w:p w:rsidR="00786444" w:rsidRPr="00FB5F8B" w:rsidRDefault="00786444" w:rsidP="00755ECC">
            <w:pPr>
              <w:pStyle w:val="NormalWeb"/>
              <w:spacing w:before="120" w:beforeAutospacing="0" w:after="120" w:afterAutospacing="0" w:line="200" w:lineRule="exact"/>
              <w:rPr>
                <w:rFonts w:ascii="Arial" w:eastAsia="Arial Unicode MS" w:hAnsi="Arial" w:cs="Arial"/>
                <w:sz w:val="20"/>
                <w:szCs w:val="20"/>
              </w:rPr>
            </w:pPr>
            <w:r w:rsidRPr="00FB5F8B">
              <w:rPr>
                <w:rFonts w:ascii="Arial" w:eastAsia="Arial Unicode MS" w:hAnsi="Arial" w:cs="Arial"/>
                <w:sz w:val="20"/>
                <w:szCs w:val="20"/>
              </w:rPr>
              <w:t>* Asistir a reuniones académicas ordinarias y extraordinarias.</w:t>
            </w:r>
          </w:p>
          <w:p w:rsidR="00786444" w:rsidRPr="00FB5F8B" w:rsidRDefault="00786444" w:rsidP="00755ECC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  <w:r w:rsidRPr="00FB5F8B">
              <w:rPr>
                <w:rFonts w:ascii="Arial" w:eastAsia="Arial Unicode MS" w:hAnsi="Arial" w:cs="Arial"/>
                <w:sz w:val="20"/>
                <w:szCs w:val="20"/>
              </w:rPr>
              <w:t>* Realizar un trabajo colaborativo en la academia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</w:tcPr>
          <w:p w:rsidR="00786444" w:rsidRPr="00FB5F8B" w:rsidRDefault="00786444" w:rsidP="00755ECC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5F8B">
              <w:rPr>
                <w:rFonts w:ascii="Arial" w:hAnsi="Arial" w:cs="Arial"/>
                <w:sz w:val="20"/>
                <w:szCs w:val="20"/>
                <w:lang w:val="es-MX"/>
              </w:rPr>
              <w:t>Docentes de cada grupo:</w:t>
            </w:r>
          </w:p>
          <w:p w:rsidR="00786444" w:rsidRPr="00FB5F8B" w:rsidRDefault="00786444" w:rsidP="00755ECC">
            <w:pPr>
              <w:pStyle w:val="TableParagraph"/>
              <w:spacing w:after="12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5F8B">
              <w:rPr>
                <w:rFonts w:ascii="Arial" w:hAnsi="Arial" w:cs="Arial"/>
                <w:sz w:val="20"/>
                <w:szCs w:val="20"/>
                <w:lang w:val="es-MX"/>
              </w:rPr>
              <w:t>* Lic. Emilio Novoa Alcántara</w:t>
            </w:r>
          </w:p>
          <w:p w:rsidR="00786444" w:rsidRPr="00FB5F8B" w:rsidRDefault="00786444" w:rsidP="00755ECC">
            <w:pPr>
              <w:pStyle w:val="TableParagraph"/>
              <w:spacing w:after="12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5F8B">
              <w:rPr>
                <w:rFonts w:ascii="Arial" w:hAnsi="Arial" w:cs="Arial"/>
                <w:sz w:val="20"/>
                <w:szCs w:val="20"/>
                <w:lang w:val="es-MX"/>
              </w:rPr>
              <w:t>* Q. en A. Adriana Terrazas Ponce</w:t>
            </w:r>
          </w:p>
          <w:p w:rsidR="00786444" w:rsidRPr="00FB5F8B" w:rsidRDefault="00786444" w:rsidP="00755ECC">
            <w:pPr>
              <w:pStyle w:val="TableParagraph"/>
              <w:spacing w:after="12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5F8B">
              <w:rPr>
                <w:rFonts w:ascii="Arial" w:hAnsi="Arial" w:cs="Arial"/>
                <w:sz w:val="20"/>
                <w:szCs w:val="20"/>
                <w:lang w:val="es-MX"/>
              </w:rPr>
              <w:t>* Lic. Patricia Vallejo Magaña</w:t>
            </w:r>
          </w:p>
          <w:p w:rsidR="00786444" w:rsidRPr="00FB5F8B" w:rsidRDefault="00786444" w:rsidP="00755ECC">
            <w:pPr>
              <w:pStyle w:val="TableParagraph"/>
              <w:spacing w:after="12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5F8B">
              <w:rPr>
                <w:rFonts w:ascii="Arial" w:hAnsi="Arial" w:cs="Arial"/>
                <w:sz w:val="20"/>
                <w:szCs w:val="20"/>
                <w:lang w:val="es-MX"/>
              </w:rPr>
              <w:t xml:space="preserve">* </w:t>
            </w:r>
            <w:proofErr w:type="spellStart"/>
            <w:r w:rsidRPr="00FB5F8B">
              <w:rPr>
                <w:rFonts w:ascii="Arial" w:hAnsi="Arial" w:cs="Arial"/>
                <w:sz w:val="20"/>
                <w:szCs w:val="20"/>
                <w:lang w:val="es-MX"/>
              </w:rPr>
              <w:t>Lic</w:t>
            </w:r>
            <w:proofErr w:type="spellEnd"/>
            <w:r w:rsidRPr="00FB5F8B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FB5F8B">
              <w:rPr>
                <w:rFonts w:ascii="Arial" w:hAnsi="Arial" w:cs="Arial"/>
                <w:sz w:val="20"/>
                <w:szCs w:val="20"/>
                <w:lang w:val="es-MX"/>
              </w:rPr>
              <w:t>Noe</w:t>
            </w:r>
            <w:proofErr w:type="spellEnd"/>
            <w:r w:rsidRPr="00FB5F8B">
              <w:rPr>
                <w:rFonts w:ascii="Arial" w:hAnsi="Arial" w:cs="Arial"/>
                <w:sz w:val="20"/>
                <w:szCs w:val="20"/>
                <w:lang w:val="es-MX"/>
              </w:rPr>
              <w:t xml:space="preserve"> Esaú Martínez </w:t>
            </w:r>
            <w:proofErr w:type="spellStart"/>
            <w:r w:rsidRPr="00FB5F8B">
              <w:rPr>
                <w:rFonts w:ascii="Arial" w:hAnsi="Arial" w:cs="Arial"/>
                <w:sz w:val="20"/>
                <w:szCs w:val="20"/>
                <w:lang w:val="es-MX"/>
              </w:rPr>
              <w:t>Malagón</w:t>
            </w:r>
            <w:proofErr w:type="spellEnd"/>
          </w:p>
          <w:p w:rsidR="00786444" w:rsidRPr="00FB5F8B" w:rsidRDefault="00786444" w:rsidP="00755ECC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  <w:r w:rsidRPr="00FB5F8B">
              <w:rPr>
                <w:rFonts w:ascii="Arial" w:hAnsi="Arial" w:cs="Arial"/>
                <w:sz w:val="20"/>
                <w:szCs w:val="20"/>
              </w:rPr>
              <w:t>* MAD. Sonia Carolina Escamilla Hernández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</w:tcPr>
          <w:p w:rsidR="00786444" w:rsidRPr="00FB5F8B" w:rsidRDefault="00786444" w:rsidP="00755ECC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2016 a Enero 2017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</w:tcPr>
          <w:p w:rsidR="00786444" w:rsidRPr="00FB5F8B" w:rsidRDefault="00786444" w:rsidP="00755ECC">
            <w:pPr>
              <w:spacing w:before="120" w:after="0" w:line="200" w:lineRule="exact"/>
              <w:rPr>
                <w:rFonts w:ascii="Arial" w:hAnsi="Arial" w:cs="Arial"/>
                <w:sz w:val="20"/>
                <w:szCs w:val="20"/>
              </w:rPr>
            </w:pPr>
            <w:r w:rsidRPr="00FB5F8B">
              <w:rPr>
                <w:rFonts w:ascii="Arial" w:hAnsi="Arial" w:cs="Arial"/>
                <w:sz w:val="20"/>
                <w:szCs w:val="20"/>
              </w:rPr>
              <w:t>* Actas de academia.</w:t>
            </w:r>
          </w:p>
          <w:p w:rsidR="00786444" w:rsidRPr="00FB5F8B" w:rsidRDefault="00786444" w:rsidP="00755ECC">
            <w:pPr>
              <w:spacing w:before="120" w:after="0" w:line="200" w:lineRule="exact"/>
              <w:rPr>
                <w:rFonts w:ascii="Arial" w:hAnsi="Arial" w:cs="Arial"/>
                <w:sz w:val="20"/>
                <w:szCs w:val="20"/>
              </w:rPr>
            </w:pPr>
            <w:r w:rsidRPr="00FB5F8B">
              <w:rPr>
                <w:rFonts w:ascii="Arial" w:hAnsi="Arial" w:cs="Arial"/>
                <w:sz w:val="20"/>
                <w:szCs w:val="20"/>
              </w:rPr>
              <w:t>* Constancias de aprobación de cursos</w:t>
            </w:r>
          </w:p>
        </w:tc>
      </w:tr>
    </w:tbl>
    <w:p w:rsidR="00786444" w:rsidRPr="00CC4BA6" w:rsidRDefault="00786444" w:rsidP="00786444">
      <w:pPr>
        <w:rPr>
          <w:lang w:val="es-ES"/>
        </w:rPr>
      </w:pPr>
    </w:p>
    <w:p w:rsidR="002E368E" w:rsidRDefault="002E368E" w:rsidP="002E368E">
      <w:pPr>
        <w:spacing w:after="0" w:line="240" w:lineRule="auto"/>
        <w:ind w:left="2834" w:firstLine="706"/>
        <w:rPr>
          <w:lang w:val="es-ES"/>
        </w:rPr>
      </w:pPr>
    </w:p>
    <w:p w:rsidR="00786444" w:rsidRDefault="00786444" w:rsidP="002E368E">
      <w:pPr>
        <w:spacing w:after="0" w:line="240" w:lineRule="auto"/>
        <w:ind w:left="2834" w:firstLine="706"/>
        <w:rPr>
          <w:lang w:val="es-ES"/>
        </w:rPr>
      </w:pPr>
    </w:p>
    <w:p w:rsidR="00786444" w:rsidRDefault="00786444" w:rsidP="002E368E">
      <w:pPr>
        <w:spacing w:after="0" w:line="240" w:lineRule="auto"/>
        <w:ind w:left="2834" w:firstLine="706"/>
        <w:rPr>
          <w:lang w:val="es-ES"/>
        </w:rPr>
      </w:pPr>
    </w:p>
    <w:p w:rsidR="00786444" w:rsidRDefault="00786444" w:rsidP="002E368E">
      <w:pPr>
        <w:spacing w:after="0" w:line="240" w:lineRule="auto"/>
        <w:ind w:left="2834" w:firstLine="706"/>
        <w:rPr>
          <w:lang w:val="es-ES"/>
        </w:rPr>
      </w:pPr>
      <w:bookmarkStart w:id="0" w:name="_GoBack"/>
      <w:bookmarkEnd w:id="0"/>
    </w:p>
    <w:p w:rsidR="00786444" w:rsidRDefault="00786444" w:rsidP="002E368E">
      <w:pPr>
        <w:spacing w:after="0" w:line="240" w:lineRule="auto"/>
        <w:ind w:left="2834" w:firstLine="706"/>
        <w:rPr>
          <w:lang w:val="es-ES"/>
        </w:rPr>
      </w:pPr>
    </w:p>
    <w:p w:rsidR="00786444" w:rsidRDefault="00786444" w:rsidP="002E368E">
      <w:pPr>
        <w:spacing w:after="0" w:line="240" w:lineRule="auto"/>
        <w:ind w:left="2834" w:firstLine="706"/>
        <w:rPr>
          <w:lang w:val="es-ES"/>
        </w:rPr>
      </w:pPr>
    </w:p>
    <w:p w:rsidR="002E368E" w:rsidRDefault="00786444" w:rsidP="00786444">
      <w:pPr>
        <w:spacing w:after="0" w:line="240" w:lineRule="auto"/>
        <w:ind w:left="2834" w:firstLine="706"/>
        <w:jc w:val="center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</w:t>
      </w:r>
      <w:proofErr w:type="spellStart"/>
      <w:r w:rsidR="002E368E">
        <w:rPr>
          <w:lang w:val="es-ES"/>
        </w:rPr>
        <w:t>Vo</w:t>
      </w:r>
      <w:proofErr w:type="spellEnd"/>
      <w:r w:rsidR="002E368E">
        <w:rPr>
          <w:lang w:val="es-ES"/>
        </w:rPr>
        <w:t>. Bo.</w:t>
      </w:r>
    </w:p>
    <w:p w:rsidR="002E368E" w:rsidRDefault="002E368E" w:rsidP="002E368E">
      <w:pPr>
        <w:spacing w:after="0" w:line="240" w:lineRule="auto"/>
        <w:ind w:left="2834" w:firstLine="706"/>
        <w:rPr>
          <w:lang w:val="es-ES"/>
        </w:rPr>
      </w:pPr>
    </w:p>
    <w:p w:rsidR="002E368E" w:rsidRDefault="002E368E" w:rsidP="002E368E">
      <w:pPr>
        <w:spacing w:after="0" w:line="240" w:lineRule="auto"/>
        <w:ind w:left="2834" w:firstLine="706"/>
        <w:rPr>
          <w:lang w:val="es-ES"/>
        </w:rPr>
      </w:pPr>
    </w:p>
    <w:p w:rsidR="002E368E" w:rsidRDefault="002E368E" w:rsidP="002E368E">
      <w:pPr>
        <w:spacing w:after="0" w:line="240" w:lineRule="auto"/>
        <w:ind w:left="2834" w:firstLine="706"/>
        <w:rPr>
          <w:lang w:val="es-ES"/>
        </w:rPr>
      </w:pPr>
    </w:p>
    <w:p w:rsidR="002E368E" w:rsidRDefault="002E368E" w:rsidP="002E368E">
      <w:pPr>
        <w:spacing w:after="0" w:line="240" w:lineRule="auto"/>
        <w:ind w:left="706" w:firstLine="706"/>
        <w:rPr>
          <w:lang w:val="es-ES"/>
        </w:rPr>
      </w:pPr>
      <w:r>
        <w:rPr>
          <w:lang w:val="es-ES"/>
        </w:rPr>
        <w:t>M. EN  E. DANIELA ELIZABETH AGUILAR JIMENEZ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M. EN E. SYLVIA RAMIREZ GONZALEZ</w:t>
      </w:r>
    </w:p>
    <w:p w:rsidR="00C70308" w:rsidRPr="00C70308" w:rsidRDefault="00786444" w:rsidP="00786444">
      <w:pPr>
        <w:rPr>
          <w:b/>
          <w:sz w:val="40"/>
        </w:rPr>
      </w:pPr>
      <w:r>
        <w:rPr>
          <w:lang w:val="es-ES"/>
        </w:rPr>
        <w:t xml:space="preserve">                                             </w:t>
      </w:r>
      <w:r w:rsidR="002E368E">
        <w:rPr>
          <w:lang w:val="es-ES"/>
        </w:rPr>
        <w:t>SUBDI</w:t>
      </w:r>
      <w:r>
        <w:rPr>
          <w:lang w:val="es-ES"/>
        </w:rPr>
        <w:t>RECTOR ESCOLAR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 xml:space="preserve">                     DIRECTORA</w:t>
      </w:r>
    </w:p>
    <w:sectPr w:rsidR="00C70308" w:rsidRPr="00C70308" w:rsidSect="00A126FA">
      <w:headerReference w:type="even" r:id="rId7"/>
      <w:headerReference w:type="default" r:id="rId8"/>
      <w:pgSz w:w="15840" w:h="12240" w:orient="landscape"/>
      <w:pgMar w:top="1418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663" w:rsidRDefault="00391663" w:rsidP="00467B51">
      <w:pPr>
        <w:spacing w:after="0" w:line="240" w:lineRule="auto"/>
      </w:pPr>
      <w:r>
        <w:separator/>
      </w:r>
    </w:p>
  </w:endnote>
  <w:endnote w:type="continuationSeparator" w:id="0">
    <w:p w:rsidR="00391663" w:rsidRDefault="00391663" w:rsidP="00467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663" w:rsidRDefault="00391663" w:rsidP="00467B51">
      <w:pPr>
        <w:spacing w:after="0" w:line="240" w:lineRule="auto"/>
      </w:pPr>
      <w:r>
        <w:separator/>
      </w:r>
    </w:p>
  </w:footnote>
  <w:footnote w:type="continuationSeparator" w:id="0">
    <w:p w:rsidR="00391663" w:rsidRDefault="00391663" w:rsidP="00467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AD2" w:rsidRDefault="00F02AD2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AD2" w:rsidRPr="000A4AFA" w:rsidRDefault="00F02AD2" w:rsidP="006B16D0">
    <w:pPr>
      <w:tabs>
        <w:tab w:val="center" w:pos="6503"/>
        <w:tab w:val="left" w:pos="10695"/>
      </w:tabs>
      <w:rPr>
        <w:rFonts w:cstheme="minorHAnsi"/>
        <w:szCs w:val="28"/>
      </w:rPr>
    </w:pPr>
    <w:r>
      <w:rPr>
        <w:b/>
        <w:bCs/>
        <w:noProof/>
        <w:sz w:val="28"/>
        <w:szCs w:val="28"/>
        <w:lang w:eastAsia="es-MX"/>
      </w:rPr>
      <w:drawing>
        <wp:anchor distT="0" distB="0" distL="114300" distR="114300" simplePos="0" relativeHeight="251671552" behindDoc="1" locked="0" layoutInCell="1" allowOverlap="1" wp14:anchorId="0EFF3821" wp14:editId="701915AA">
          <wp:simplePos x="0" y="0"/>
          <wp:positionH relativeFrom="column">
            <wp:posOffset>7548880</wp:posOffset>
          </wp:positionH>
          <wp:positionV relativeFrom="paragraph">
            <wp:posOffset>-97155</wp:posOffset>
          </wp:positionV>
          <wp:extent cx="1038225" cy="523875"/>
          <wp:effectExtent l="0" t="0" r="9525" b="9525"/>
          <wp:wrapThrough wrapText="bothSides">
            <wp:wrapPolygon edited="0">
              <wp:start x="0" y="0"/>
              <wp:lineTo x="0" y="21207"/>
              <wp:lineTo x="21402" y="21207"/>
              <wp:lineTo x="21402" y="0"/>
              <wp:lineTo x="0" y="0"/>
            </wp:wrapPolygon>
          </wp:wrapThrough>
          <wp:docPr id="5" name="5 Imagen" descr="eru7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5 Imagen" descr="eru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cs="Arial"/>
        <w:b/>
        <w:bCs/>
        <w:szCs w:val="28"/>
      </w:rPr>
      <w:tab/>
    </w:r>
    <w:r>
      <w:rPr>
        <w:b/>
        <w:bCs/>
        <w:noProof/>
        <w:sz w:val="28"/>
        <w:szCs w:val="28"/>
        <w:lang w:eastAsia="es-MX"/>
      </w:rPr>
      <w:drawing>
        <wp:anchor distT="0" distB="0" distL="114300" distR="114300" simplePos="0" relativeHeight="251669504" behindDoc="1" locked="0" layoutInCell="1" allowOverlap="1" wp14:anchorId="5A0F16E4" wp14:editId="0FEE0FA2">
          <wp:simplePos x="0" y="0"/>
          <wp:positionH relativeFrom="column">
            <wp:posOffset>0</wp:posOffset>
          </wp:positionH>
          <wp:positionV relativeFrom="paragraph">
            <wp:posOffset>8890</wp:posOffset>
          </wp:positionV>
          <wp:extent cx="885825" cy="676275"/>
          <wp:effectExtent l="0" t="0" r="9525" b="9525"/>
          <wp:wrapThrough wrapText="bothSides">
            <wp:wrapPolygon edited="0">
              <wp:start x="0" y="0"/>
              <wp:lineTo x="0" y="21296"/>
              <wp:lineTo x="21368" y="21296"/>
              <wp:lineTo x="21368" y="0"/>
              <wp:lineTo x="0" y="0"/>
            </wp:wrapPolygon>
          </wp:wrapThrough>
          <wp:docPr id="4" name="6 Imagen" descr="gobierno7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6 Imagen" descr="gobierno7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4AFA">
      <w:rPr>
        <w:rFonts w:cs="Arial"/>
        <w:b/>
        <w:bCs/>
        <w:szCs w:val="28"/>
      </w:rPr>
      <w:t xml:space="preserve"> “2016. Año del Centenario de la Instalación del Congreso Constituyente”</w:t>
    </w:r>
    <w:r>
      <w:rPr>
        <w:rFonts w:cs="Arial"/>
        <w:b/>
        <w:bCs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324C6"/>
    <w:multiLevelType w:val="hybridMultilevel"/>
    <w:tmpl w:val="21E80D52"/>
    <w:lvl w:ilvl="0" w:tplc="62B8A262">
      <w:start w:val="1"/>
      <w:numFmt w:val="decimal"/>
      <w:lvlText w:val="%1."/>
      <w:lvlJc w:val="left"/>
      <w:pPr>
        <w:ind w:left="644" w:hanging="360"/>
      </w:pPr>
      <w:rPr>
        <w:sz w:val="3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0006E"/>
    <w:multiLevelType w:val="hybridMultilevel"/>
    <w:tmpl w:val="EFCAAA3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CB83CD2"/>
    <w:multiLevelType w:val="hybridMultilevel"/>
    <w:tmpl w:val="2D8CA0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1614DB"/>
    <w:multiLevelType w:val="hybridMultilevel"/>
    <w:tmpl w:val="A7C4AE20"/>
    <w:lvl w:ilvl="0" w:tplc="62B8A262">
      <w:start w:val="1"/>
      <w:numFmt w:val="decimal"/>
      <w:lvlText w:val="%1."/>
      <w:lvlJc w:val="left"/>
      <w:pPr>
        <w:ind w:left="644" w:hanging="360"/>
      </w:pPr>
      <w:rPr>
        <w:sz w:val="3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734B0F"/>
    <w:multiLevelType w:val="hybridMultilevel"/>
    <w:tmpl w:val="9A5C53E2"/>
    <w:lvl w:ilvl="0" w:tplc="080A000F">
      <w:start w:val="1"/>
      <w:numFmt w:val="decimal"/>
      <w:lvlText w:val="%1."/>
      <w:lvlJc w:val="left"/>
      <w:pPr>
        <w:ind w:left="765" w:hanging="360"/>
      </w:pPr>
    </w:lvl>
    <w:lvl w:ilvl="1" w:tplc="080A0019" w:tentative="1">
      <w:start w:val="1"/>
      <w:numFmt w:val="lowerLetter"/>
      <w:lvlText w:val="%2."/>
      <w:lvlJc w:val="left"/>
      <w:pPr>
        <w:ind w:left="1485" w:hanging="360"/>
      </w:pPr>
    </w:lvl>
    <w:lvl w:ilvl="2" w:tplc="080A001B" w:tentative="1">
      <w:start w:val="1"/>
      <w:numFmt w:val="lowerRoman"/>
      <w:lvlText w:val="%3."/>
      <w:lvlJc w:val="right"/>
      <w:pPr>
        <w:ind w:left="2205" w:hanging="180"/>
      </w:pPr>
    </w:lvl>
    <w:lvl w:ilvl="3" w:tplc="080A000F" w:tentative="1">
      <w:start w:val="1"/>
      <w:numFmt w:val="decimal"/>
      <w:lvlText w:val="%4."/>
      <w:lvlJc w:val="left"/>
      <w:pPr>
        <w:ind w:left="2925" w:hanging="360"/>
      </w:pPr>
    </w:lvl>
    <w:lvl w:ilvl="4" w:tplc="080A0019" w:tentative="1">
      <w:start w:val="1"/>
      <w:numFmt w:val="lowerLetter"/>
      <w:lvlText w:val="%5."/>
      <w:lvlJc w:val="left"/>
      <w:pPr>
        <w:ind w:left="3645" w:hanging="360"/>
      </w:pPr>
    </w:lvl>
    <w:lvl w:ilvl="5" w:tplc="080A001B" w:tentative="1">
      <w:start w:val="1"/>
      <w:numFmt w:val="lowerRoman"/>
      <w:lvlText w:val="%6."/>
      <w:lvlJc w:val="right"/>
      <w:pPr>
        <w:ind w:left="4365" w:hanging="180"/>
      </w:pPr>
    </w:lvl>
    <w:lvl w:ilvl="6" w:tplc="080A000F" w:tentative="1">
      <w:start w:val="1"/>
      <w:numFmt w:val="decimal"/>
      <w:lvlText w:val="%7."/>
      <w:lvlJc w:val="left"/>
      <w:pPr>
        <w:ind w:left="5085" w:hanging="360"/>
      </w:pPr>
    </w:lvl>
    <w:lvl w:ilvl="7" w:tplc="080A0019" w:tentative="1">
      <w:start w:val="1"/>
      <w:numFmt w:val="lowerLetter"/>
      <w:lvlText w:val="%8."/>
      <w:lvlJc w:val="left"/>
      <w:pPr>
        <w:ind w:left="5805" w:hanging="360"/>
      </w:pPr>
    </w:lvl>
    <w:lvl w:ilvl="8" w:tplc="08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59A37D05"/>
    <w:multiLevelType w:val="hybridMultilevel"/>
    <w:tmpl w:val="1AB6F6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C872FC"/>
    <w:multiLevelType w:val="hybridMultilevel"/>
    <w:tmpl w:val="0126636A"/>
    <w:lvl w:ilvl="0" w:tplc="38FA38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BC8B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A4B7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AA3B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7E87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E69B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F2EF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10A4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4815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671E65"/>
    <w:multiLevelType w:val="hybridMultilevel"/>
    <w:tmpl w:val="8BB2C14A"/>
    <w:lvl w:ilvl="0" w:tplc="C40803FE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8B56D28A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865269E2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7F7AED48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9258C468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60E46BFA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CC068022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0E1E1404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23A01530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C65"/>
    <w:rsid w:val="000029F4"/>
    <w:rsid w:val="0001129F"/>
    <w:rsid w:val="0004610F"/>
    <w:rsid w:val="00053B61"/>
    <w:rsid w:val="00062EE7"/>
    <w:rsid w:val="00063836"/>
    <w:rsid w:val="000759C8"/>
    <w:rsid w:val="00085428"/>
    <w:rsid w:val="00085F79"/>
    <w:rsid w:val="000965FF"/>
    <w:rsid w:val="000A4AFA"/>
    <w:rsid w:val="000C13FA"/>
    <w:rsid w:val="00102603"/>
    <w:rsid w:val="00103A3F"/>
    <w:rsid w:val="00116AE3"/>
    <w:rsid w:val="0012112A"/>
    <w:rsid w:val="00127385"/>
    <w:rsid w:val="001A40A8"/>
    <w:rsid w:val="001B3230"/>
    <w:rsid w:val="001C50AC"/>
    <w:rsid w:val="00212202"/>
    <w:rsid w:val="0023396E"/>
    <w:rsid w:val="0026378B"/>
    <w:rsid w:val="00271550"/>
    <w:rsid w:val="00295488"/>
    <w:rsid w:val="002E368E"/>
    <w:rsid w:val="002E42E8"/>
    <w:rsid w:val="00333713"/>
    <w:rsid w:val="003560D3"/>
    <w:rsid w:val="00365EA0"/>
    <w:rsid w:val="00391663"/>
    <w:rsid w:val="003B34CF"/>
    <w:rsid w:val="003B5D66"/>
    <w:rsid w:val="003D2B72"/>
    <w:rsid w:val="003F2B8D"/>
    <w:rsid w:val="004155FF"/>
    <w:rsid w:val="00416637"/>
    <w:rsid w:val="00425828"/>
    <w:rsid w:val="0043344E"/>
    <w:rsid w:val="00462002"/>
    <w:rsid w:val="00467B51"/>
    <w:rsid w:val="00470EB4"/>
    <w:rsid w:val="00472DDD"/>
    <w:rsid w:val="0047757B"/>
    <w:rsid w:val="00482F18"/>
    <w:rsid w:val="004833ED"/>
    <w:rsid w:val="004E2F6B"/>
    <w:rsid w:val="004E3E9E"/>
    <w:rsid w:val="004E628F"/>
    <w:rsid w:val="004F03E7"/>
    <w:rsid w:val="004F7C65"/>
    <w:rsid w:val="00577F44"/>
    <w:rsid w:val="005B0BEB"/>
    <w:rsid w:val="005B56BF"/>
    <w:rsid w:val="005D2A38"/>
    <w:rsid w:val="00613B01"/>
    <w:rsid w:val="00651762"/>
    <w:rsid w:val="006936C8"/>
    <w:rsid w:val="00694CC2"/>
    <w:rsid w:val="00697634"/>
    <w:rsid w:val="006A6D89"/>
    <w:rsid w:val="006B16D0"/>
    <w:rsid w:val="006F1DDF"/>
    <w:rsid w:val="0070348A"/>
    <w:rsid w:val="00717478"/>
    <w:rsid w:val="00732127"/>
    <w:rsid w:val="0074260A"/>
    <w:rsid w:val="00747823"/>
    <w:rsid w:val="007570D7"/>
    <w:rsid w:val="00762C58"/>
    <w:rsid w:val="00775349"/>
    <w:rsid w:val="00786444"/>
    <w:rsid w:val="007B6EC0"/>
    <w:rsid w:val="00832284"/>
    <w:rsid w:val="008423C3"/>
    <w:rsid w:val="00893986"/>
    <w:rsid w:val="00896C79"/>
    <w:rsid w:val="008C7997"/>
    <w:rsid w:val="008D779E"/>
    <w:rsid w:val="008E1154"/>
    <w:rsid w:val="008F375B"/>
    <w:rsid w:val="009144AA"/>
    <w:rsid w:val="009635BA"/>
    <w:rsid w:val="009C5DF1"/>
    <w:rsid w:val="00A126FA"/>
    <w:rsid w:val="00A17D30"/>
    <w:rsid w:val="00A43030"/>
    <w:rsid w:val="00A57BE8"/>
    <w:rsid w:val="00A67791"/>
    <w:rsid w:val="00A756B7"/>
    <w:rsid w:val="00A771DF"/>
    <w:rsid w:val="00A8310F"/>
    <w:rsid w:val="00A91627"/>
    <w:rsid w:val="00AC25C9"/>
    <w:rsid w:val="00AD2A53"/>
    <w:rsid w:val="00B0120F"/>
    <w:rsid w:val="00B10D29"/>
    <w:rsid w:val="00B646F2"/>
    <w:rsid w:val="00B94145"/>
    <w:rsid w:val="00BB460C"/>
    <w:rsid w:val="00BD71CA"/>
    <w:rsid w:val="00BE08D4"/>
    <w:rsid w:val="00BE7A72"/>
    <w:rsid w:val="00BF0EEC"/>
    <w:rsid w:val="00BF16E7"/>
    <w:rsid w:val="00C07C11"/>
    <w:rsid w:val="00C1659C"/>
    <w:rsid w:val="00C26B1C"/>
    <w:rsid w:val="00C26F31"/>
    <w:rsid w:val="00C37253"/>
    <w:rsid w:val="00C70308"/>
    <w:rsid w:val="00CB3227"/>
    <w:rsid w:val="00CE3E86"/>
    <w:rsid w:val="00CE5184"/>
    <w:rsid w:val="00D331A8"/>
    <w:rsid w:val="00D43946"/>
    <w:rsid w:val="00D95766"/>
    <w:rsid w:val="00DD34EA"/>
    <w:rsid w:val="00E65C30"/>
    <w:rsid w:val="00E71177"/>
    <w:rsid w:val="00EB13A7"/>
    <w:rsid w:val="00EC5400"/>
    <w:rsid w:val="00ED3548"/>
    <w:rsid w:val="00ED6FD5"/>
    <w:rsid w:val="00EF19AB"/>
    <w:rsid w:val="00EF4515"/>
    <w:rsid w:val="00F02AD2"/>
    <w:rsid w:val="00F3145E"/>
    <w:rsid w:val="00F53B56"/>
    <w:rsid w:val="00F67B9B"/>
    <w:rsid w:val="00F742D6"/>
    <w:rsid w:val="00F96302"/>
    <w:rsid w:val="00FF1C8D"/>
    <w:rsid w:val="00FF5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A6A337F-2A47-45A5-B4D8-95A1966A1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7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7C6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F7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6F1DDF"/>
    <w:pPr>
      <w:ind w:left="720"/>
      <w:contextualSpacing/>
    </w:pPr>
  </w:style>
  <w:style w:type="table" w:styleId="Tablaconcuadrcula">
    <w:name w:val="Table Grid"/>
    <w:basedOn w:val="Tablanormal"/>
    <w:uiPriority w:val="39"/>
    <w:rsid w:val="004258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67B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7B51"/>
  </w:style>
  <w:style w:type="paragraph" w:styleId="Piedepgina">
    <w:name w:val="footer"/>
    <w:basedOn w:val="Normal"/>
    <w:link w:val="PiedepginaCar"/>
    <w:uiPriority w:val="99"/>
    <w:unhideWhenUsed/>
    <w:rsid w:val="00467B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7B51"/>
  </w:style>
  <w:style w:type="paragraph" w:styleId="Sinespaciado">
    <w:name w:val="No Spacing"/>
    <w:uiPriority w:val="1"/>
    <w:qFormat/>
    <w:rsid w:val="004833ED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786444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8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Osos</dc:creator>
  <cp:lastModifiedBy>Windows</cp:lastModifiedBy>
  <cp:revision>2</cp:revision>
  <cp:lastPrinted>2016-08-12T14:53:00Z</cp:lastPrinted>
  <dcterms:created xsi:type="dcterms:W3CDTF">2016-11-08T14:53:00Z</dcterms:created>
  <dcterms:modified xsi:type="dcterms:W3CDTF">2016-11-08T14:53:00Z</dcterms:modified>
</cp:coreProperties>
</file>